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9EE4" w14:textId="77777777" w:rsidR="00D32A06" w:rsidRPr="00940C0D" w:rsidRDefault="00E97DFF" w:rsidP="00940C0D">
      <w:pPr>
        <w:widowControl w:val="0"/>
        <w:autoSpaceDE w:val="0"/>
        <w:autoSpaceDN w:val="0"/>
        <w:spacing w:line="276" w:lineRule="auto"/>
        <w:jc w:val="center"/>
        <w:rPr>
          <w:b/>
          <w:color w:val="000000"/>
          <w:lang w:bidi="ru-RU"/>
        </w:rPr>
      </w:pPr>
      <w:r w:rsidRPr="00940C0D">
        <w:rPr>
          <w:b/>
          <w:color w:val="000000"/>
          <w:lang w:bidi="ru-RU"/>
        </w:rPr>
        <w:t xml:space="preserve">   </w:t>
      </w:r>
      <w:r w:rsidR="00DA6789">
        <w:rPr>
          <w:b/>
          <w:color w:val="000000"/>
          <w:lang w:bidi="ru-RU"/>
        </w:rPr>
        <w:t>Проект</w:t>
      </w:r>
      <w:r w:rsidRPr="00940C0D">
        <w:rPr>
          <w:b/>
          <w:color w:val="000000"/>
          <w:lang w:bidi="ru-RU"/>
        </w:rPr>
        <w:t xml:space="preserve"> </w:t>
      </w:r>
      <w:r w:rsidR="00DA6789">
        <w:rPr>
          <w:b/>
          <w:color w:val="000000"/>
          <w:lang w:bidi="ru-RU"/>
        </w:rPr>
        <w:t>г</w:t>
      </w:r>
      <w:r w:rsidR="00D44A07" w:rsidRPr="00940C0D">
        <w:rPr>
          <w:b/>
          <w:color w:val="000000"/>
          <w:lang w:bidi="ru-RU"/>
        </w:rPr>
        <w:t>осударственн</w:t>
      </w:r>
      <w:r w:rsidR="00DA6789">
        <w:rPr>
          <w:b/>
          <w:color w:val="000000"/>
          <w:lang w:bidi="ru-RU"/>
        </w:rPr>
        <w:t xml:space="preserve">ого </w:t>
      </w:r>
      <w:r w:rsidR="00C20FEA" w:rsidRPr="00940C0D">
        <w:rPr>
          <w:b/>
          <w:color w:val="000000"/>
          <w:lang w:bidi="ru-RU"/>
        </w:rPr>
        <w:t>контракт</w:t>
      </w:r>
      <w:r w:rsidR="00DA6789">
        <w:rPr>
          <w:b/>
          <w:color w:val="000000"/>
          <w:lang w:bidi="ru-RU"/>
        </w:rPr>
        <w:t>а</w:t>
      </w:r>
      <w:r w:rsidR="00C20FEA" w:rsidRPr="00940C0D">
        <w:rPr>
          <w:b/>
          <w:color w:val="000000"/>
          <w:lang w:bidi="ru-RU"/>
        </w:rPr>
        <w:t xml:space="preserve"> № ________</w:t>
      </w:r>
    </w:p>
    <w:p w14:paraId="22993CF7" w14:textId="77777777" w:rsidR="00D255C2" w:rsidRDefault="001D4DE3" w:rsidP="009B6692">
      <w:pPr>
        <w:widowControl w:val="0"/>
        <w:autoSpaceDE w:val="0"/>
        <w:autoSpaceDN w:val="0"/>
        <w:spacing w:line="276" w:lineRule="auto"/>
        <w:jc w:val="center"/>
        <w:rPr>
          <w:b/>
          <w:color w:val="000000"/>
          <w:lang w:bidi="ru-RU"/>
        </w:rPr>
      </w:pPr>
      <w:bookmarkStart w:id="0" w:name="_Hlk141180818"/>
      <w:r w:rsidRPr="00940C0D">
        <w:rPr>
          <w:b/>
          <w:color w:val="000000"/>
          <w:lang w:bidi="ru-RU"/>
        </w:rPr>
        <w:t xml:space="preserve">на </w:t>
      </w:r>
      <w:r w:rsidR="003D4444">
        <w:rPr>
          <w:b/>
          <w:color w:val="000000"/>
          <w:lang w:bidi="ru-RU"/>
        </w:rPr>
        <w:t>о</w:t>
      </w:r>
      <w:r w:rsidR="003D4444" w:rsidRPr="003D4444">
        <w:rPr>
          <w:b/>
          <w:color w:val="000000"/>
          <w:lang w:bidi="ru-RU"/>
        </w:rPr>
        <w:t xml:space="preserve">казание услуг по авторскому надзору при выполнении строительно-монтажных работ по объекту: </w:t>
      </w:r>
      <w:bookmarkEnd w:id="0"/>
      <w:r w:rsidR="00D255C2">
        <w:rPr>
          <w:b/>
          <w:color w:val="000000"/>
          <w:lang w:bidi="ru-RU"/>
        </w:rPr>
        <w:t>____________________________________</w:t>
      </w:r>
    </w:p>
    <w:p w14:paraId="6BC482AE" w14:textId="77777777" w:rsidR="00D32A06" w:rsidRPr="00940C0D" w:rsidRDefault="008D308F" w:rsidP="00940C0D">
      <w:pPr>
        <w:widowControl w:val="0"/>
        <w:autoSpaceDE w:val="0"/>
        <w:autoSpaceDN w:val="0"/>
        <w:spacing w:line="276" w:lineRule="auto"/>
        <w:rPr>
          <w:color w:val="000000"/>
          <w:lang w:bidi="ru-RU"/>
        </w:rPr>
      </w:pPr>
      <w:r w:rsidRPr="00940C0D">
        <w:rPr>
          <w:bCs/>
          <w:iCs/>
          <w:color w:val="000000"/>
          <w:lang w:bidi="ru-RU"/>
        </w:rPr>
        <w:t>г. Ростов-на-Дону</w:t>
      </w:r>
      <w:r w:rsidR="009A32D5" w:rsidRPr="00940C0D">
        <w:rPr>
          <w:bCs/>
          <w:iCs/>
          <w:color w:val="000000"/>
          <w:lang w:bidi="ru-RU"/>
        </w:rPr>
        <w:tab/>
      </w:r>
      <w:r w:rsidR="00E5136A" w:rsidRPr="00940C0D">
        <w:rPr>
          <w:bCs/>
          <w:iCs/>
          <w:color w:val="000000"/>
          <w:lang w:bidi="ru-RU"/>
        </w:rPr>
        <w:t xml:space="preserve">          </w:t>
      </w:r>
      <w:r w:rsidR="00C20FEA" w:rsidRPr="00940C0D">
        <w:rPr>
          <w:bCs/>
          <w:iCs/>
          <w:color w:val="000000"/>
          <w:lang w:bidi="ru-RU"/>
        </w:rPr>
        <w:tab/>
      </w:r>
      <w:r w:rsidR="00C20FEA" w:rsidRPr="00940C0D">
        <w:rPr>
          <w:bCs/>
          <w:iCs/>
          <w:color w:val="000000"/>
          <w:lang w:bidi="ru-RU"/>
        </w:rPr>
        <w:tab/>
      </w:r>
      <w:r w:rsidR="00940C0D">
        <w:rPr>
          <w:bCs/>
          <w:iCs/>
          <w:color w:val="000000"/>
          <w:lang w:bidi="ru-RU"/>
        </w:rPr>
        <w:t xml:space="preserve">      </w:t>
      </w:r>
      <w:r w:rsidR="00C20FEA" w:rsidRPr="00940C0D">
        <w:rPr>
          <w:bCs/>
          <w:iCs/>
          <w:color w:val="000000"/>
          <w:lang w:bidi="ru-RU"/>
        </w:rPr>
        <w:tab/>
      </w:r>
      <w:r w:rsidR="00C20FEA" w:rsidRPr="00940C0D">
        <w:rPr>
          <w:bCs/>
          <w:iCs/>
          <w:color w:val="000000"/>
          <w:lang w:bidi="ru-RU"/>
        </w:rPr>
        <w:tab/>
      </w:r>
      <w:r w:rsidR="009A32D5" w:rsidRPr="00940C0D">
        <w:rPr>
          <w:bCs/>
          <w:iCs/>
          <w:color w:val="000000"/>
          <w:lang w:bidi="ru-RU"/>
        </w:rPr>
        <w:tab/>
      </w:r>
      <w:r w:rsidR="009A32D5" w:rsidRPr="00940C0D">
        <w:rPr>
          <w:bCs/>
          <w:iCs/>
          <w:color w:val="000000"/>
          <w:lang w:bidi="ru-RU"/>
        </w:rPr>
        <w:tab/>
      </w:r>
      <w:r w:rsidR="00E5136A" w:rsidRPr="00940C0D">
        <w:rPr>
          <w:bCs/>
          <w:iCs/>
          <w:color w:val="000000"/>
          <w:lang w:bidi="ru-RU"/>
        </w:rPr>
        <w:t xml:space="preserve">    </w:t>
      </w:r>
      <w:r w:rsidR="00940C0D">
        <w:rPr>
          <w:bCs/>
          <w:iCs/>
          <w:color w:val="000000"/>
          <w:lang w:bidi="ru-RU"/>
        </w:rPr>
        <w:t xml:space="preserve">         </w:t>
      </w:r>
      <w:r w:rsidR="00E5136A" w:rsidRPr="00940C0D">
        <w:rPr>
          <w:bCs/>
          <w:iCs/>
          <w:color w:val="000000"/>
          <w:lang w:bidi="ru-RU"/>
        </w:rPr>
        <w:t xml:space="preserve">      </w:t>
      </w:r>
      <w:r w:rsidR="00C20FEA" w:rsidRPr="00940C0D">
        <w:rPr>
          <w:color w:val="000000"/>
          <w:lang w:bidi="ru-RU"/>
        </w:rPr>
        <w:t>«____» ________ 202</w:t>
      </w:r>
      <w:r w:rsidR="00D255C2">
        <w:rPr>
          <w:color w:val="000000"/>
          <w:lang w:bidi="ru-RU"/>
        </w:rPr>
        <w:t>4</w:t>
      </w:r>
      <w:r w:rsidR="00D32A06" w:rsidRPr="00940C0D">
        <w:rPr>
          <w:color w:val="000000"/>
          <w:lang w:bidi="ru-RU"/>
        </w:rPr>
        <w:t xml:space="preserve"> г. </w:t>
      </w:r>
    </w:p>
    <w:p w14:paraId="6CD63AD4" w14:textId="77777777" w:rsidR="009E2235" w:rsidRPr="00940C0D" w:rsidRDefault="009E2235" w:rsidP="00940C0D">
      <w:pPr>
        <w:spacing w:line="276" w:lineRule="auto"/>
        <w:rPr>
          <w:color w:val="000000"/>
          <w:lang w:bidi="ru-RU"/>
        </w:rPr>
      </w:pPr>
    </w:p>
    <w:p w14:paraId="719BCD53" w14:textId="16B17116" w:rsidR="00D255C2" w:rsidRPr="00D255C2" w:rsidRDefault="00D255C2" w:rsidP="00D255C2">
      <w:pPr>
        <w:ind w:firstLine="567"/>
        <w:jc w:val="both"/>
        <w:rPr>
          <w:u w:color="000000"/>
          <w:lang w:eastAsia="en-US"/>
        </w:rPr>
      </w:pPr>
      <w:r w:rsidRPr="00D255C2">
        <w:rPr>
          <w:rFonts w:eastAsia="Arial Unicode MS"/>
          <w:u w:color="000000"/>
          <w:lang w:eastAsia="en-US"/>
        </w:rPr>
        <w:t xml:space="preserve">Министерство строительства, архитектуры и территориального развития Ростовской области, именуемое в дальнейшем «Заказчик», в лице Государственного бюджетного учреждения Ростовской области «Ростовоблстройзаказчик», являющегося уполномоченным учреждением на осуществление закупок, заключение и исполнение от имени Ростовской области государственных контрактов на основании </w:t>
      </w:r>
      <w:r w:rsidRPr="00D255C2">
        <w:rPr>
          <w:rFonts w:eastAsia="Arial Unicode MS"/>
          <w:color w:val="000000"/>
          <w:u w:color="000000"/>
          <w:lang w:eastAsia="en-US"/>
        </w:rPr>
        <w:t xml:space="preserve">Соглашения </w:t>
      </w:r>
      <w:r w:rsidRPr="00D255C2">
        <w:rPr>
          <w:rFonts w:eastAsia="Arial Unicode MS"/>
          <w:color w:val="000000"/>
          <w:sz w:val="22"/>
          <w:szCs w:val="22"/>
          <w:u w:color="000000"/>
          <w:lang w:eastAsia="en-US"/>
        </w:rPr>
        <w:t xml:space="preserve">__________________________________________, </w:t>
      </w:r>
      <w:r w:rsidR="002106F4">
        <w:t>в лице главного инженера Лопатина Дмитрия Олеговича, действующего на основании Приказа от 09.01.2024 года № 1</w:t>
      </w:r>
      <w:r w:rsidR="00AA2035">
        <w:t>1</w:t>
      </w:r>
      <w:bookmarkStart w:id="1" w:name="_GoBack"/>
      <w:bookmarkEnd w:id="1"/>
      <w:r w:rsidRPr="00D255C2">
        <w:rPr>
          <w:rFonts w:eastAsia="Arial Unicode MS"/>
          <w:u w:color="000000"/>
          <w:lang w:eastAsia="en-US"/>
        </w:rPr>
        <w:t xml:space="preserve">, с одной стороны,  определенное по результатам </w:t>
      </w:r>
      <w:r>
        <w:rPr>
          <w:rFonts w:eastAsia="Arial Unicode MS"/>
          <w:u w:color="000000"/>
          <w:lang w:eastAsia="en-US"/>
        </w:rPr>
        <w:t>_____________________</w:t>
      </w:r>
      <w:r w:rsidRPr="00D255C2">
        <w:rPr>
          <w:rFonts w:eastAsia="Arial Unicode MS"/>
          <w:u w:color="000000"/>
          <w:lang w:eastAsia="en-US"/>
        </w:rPr>
        <w:t xml:space="preserve"> № _______ _____ (протокол от __.__.202__ № ________)</w:t>
      </w:r>
      <w:r>
        <w:rPr>
          <w:rFonts w:eastAsia="Arial Unicode MS"/>
          <w:u w:color="000000"/>
          <w:lang w:eastAsia="en-US"/>
        </w:rPr>
        <w:t xml:space="preserve"> </w:t>
      </w:r>
      <w:r w:rsidRPr="00D255C2">
        <w:rPr>
          <w:rFonts w:eastAsia="Arial Unicode MS"/>
          <w:i/>
          <w:u w:color="000000"/>
          <w:lang w:eastAsia="en-US"/>
        </w:rPr>
        <w:t>(изменяется в зависимости от выбора способа определения подрядчика)</w:t>
      </w:r>
      <w:r>
        <w:rPr>
          <w:rFonts w:eastAsia="Arial Unicode MS"/>
          <w:i/>
          <w:u w:color="000000"/>
          <w:lang w:eastAsia="en-US"/>
        </w:rPr>
        <w:t>,</w:t>
      </w:r>
      <w:r>
        <w:rPr>
          <w:rFonts w:eastAsia="Arial Unicode MS"/>
          <w:u w:color="000000"/>
          <w:lang w:eastAsia="en-US"/>
        </w:rPr>
        <w:t xml:space="preserve"> </w:t>
      </w:r>
      <w:r w:rsidRPr="00D255C2">
        <w:rPr>
          <w:rFonts w:eastAsia="Arial Unicode MS"/>
          <w:u w:color="000000"/>
          <w:lang w:eastAsia="en-US"/>
        </w:rPr>
        <w:t>именуемое в дальнейшем – «</w:t>
      </w:r>
      <w:r>
        <w:rPr>
          <w:rFonts w:eastAsia="Arial Unicode MS"/>
          <w:u w:color="000000"/>
          <w:lang w:eastAsia="en-US"/>
        </w:rPr>
        <w:t>Исполнитель</w:t>
      </w:r>
      <w:r w:rsidRPr="00D255C2">
        <w:rPr>
          <w:rFonts w:eastAsia="Arial Unicode MS"/>
          <w:u w:color="000000"/>
          <w:lang w:eastAsia="en-US"/>
        </w:rPr>
        <w:t xml:space="preserve">», в лице _____________________________, действующего на основании __________, с другой стороны, вместе именуемые в дальнейшем – «Стороны», а по отдельности – «Сторона» с соблюдением требований Гражданского кодекса Российской Федерации, </w:t>
      </w:r>
      <w:r w:rsidR="00385296">
        <w:rPr>
          <w:rFonts w:eastAsia="Arial Unicode MS"/>
          <w:u w:color="000000"/>
          <w:lang w:eastAsia="en-US"/>
        </w:rPr>
        <w:t>____________</w:t>
      </w:r>
      <w:r w:rsidRPr="00D255C2">
        <w:rPr>
          <w:rFonts w:eastAsia="Arial Unicode MS"/>
          <w:u w:color="000000"/>
          <w:lang w:eastAsia="en-US"/>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bookmarkStart w:id="2" w:name="_Hlk144473863"/>
      <w:r w:rsidRPr="00D255C2">
        <w:rPr>
          <w:rFonts w:eastAsia="Arial Unicode MS"/>
          <w:u w:color="000000"/>
          <w:lang w:eastAsia="en-US"/>
        </w:rPr>
        <w:t>Федеральный закон № 44-ФЗ</w:t>
      </w:r>
      <w:bookmarkEnd w:id="2"/>
      <w:r w:rsidRPr="00D255C2">
        <w:rPr>
          <w:rFonts w:eastAsia="Arial Unicode MS"/>
          <w:u w:color="000000"/>
          <w:lang w:eastAsia="en-US"/>
        </w:rPr>
        <w:t xml:space="preserve">) и иных нормативных правовых актов Российской Федерации и Ростовской области заключили настоящий Государственный контракт (далее - Контракт) </w:t>
      </w:r>
      <w:r w:rsidR="00385296">
        <w:rPr>
          <w:rFonts w:eastAsia="Arial Unicode MS"/>
          <w:u w:color="000000"/>
          <w:lang w:eastAsia="en-US"/>
        </w:rPr>
        <w:br/>
      </w:r>
      <w:r w:rsidRPr="00D255C2">
        <w:rPr>
          <w:rFonts w:eastAsia="Arial Unicode MS"/>
          <w:u w:color="000000"/>
          <w:lang w:eastAsia="en-US"/>
        </w:rPr>
        <w:t>(ИКЗ _____________________) о следующем:</w:t>
      </w:r>
    </w:p>
    <w:p w14:paraId="0120E22A" w14:textId="77777777" w:rsidR="009E2235" w:rsidRDefault="009E2235" w:rsidP="00940C0D">
      <w:pPr>
        <w:widowControl w:val="0"/>
        <w:tabs>
          <w:tab w:val="left" w:pos="11057"/>
        </w:tabs>
        <w:autoSpaceDE w:val="0"/>
        <w:autoSpaceDN w:val="0"/>
        <w:spacing w:line="276" w:lineRule="auto"/>
        <w:jc w:val="both"/>
        <w:rPr>
          <w:bCs/>
          <w:iCs/>
          <w:color w:val="000000"/>
          <w:lang w:bidi="ru-RU"/>
        </w:rPr>
      </w:pPr>
    </w:p>
    <w:p w14:paraId="65912638" w14:textId="77777777" w:rsidR="00385296" w:rsidRPr="00940C0D" w:rsidRDefault="00385296" w:rsidP="00940C0D">
      <w:pPr>
        <w:widowControl w:val="0"/>
        <w:tabs>
          <w:tab w:val="left" w:pos="11057"/>
        </w:tabs>
        <w:autoSpaceDE w:val="0"/>
        <w:autoSpaceDN w:val="0"/>
        <w:spacing w:line="276" w:lineRule="auto"/>
        <w:jc w:val="both"/>
        <w:rPr>
          <w:bCs/>
          <w:iCs/>
          <w:color w:val="000000"/>
          <w:lang w:bidi="ru-RU"/>
        </w:rPr>
      </w:pPr>
    </w:p>
    <w:p w14:paraId="0C741EB2" w14:textId="77777777" w:rsidR="00940C0D" w:rsidRPr="00385296" w:rsidRDefault="009E2235" w:rsidP="009B6692">
      <w:pPr>
        <w:pStyle w:val="af7"/>
        <w:numPr>
          <w:ilvl w:val="0"/>
          <w:numId w:val="16"/>
        </w:numPr>
        <w:tabs>
          <w:tab w:val="left" w:pos="1134"/>
          <w:tab w:val="left" w:pos="1418"/>
        </w:tabs>
        <w:spacing w:before="0" w:beforeAutospacing="0" w:after="0" w:afterAutospacing="0" w:line="276" w:lineRule="auto"/>
        <w:ind w:left="0" w:firstLine="567"/>
        <w:contextualSpacing/>
        <w:jc w:val="center"/>
        <w:rPr>
          <w:b/>
        </w:rPr>
      </w:pPr>
      <w:r w:rsidRPr="00940C0D">
        <w:rPr>
          <w:b/>
        </w:rPr>
        <w:t>ПРЕДМЕТ КОНТРАКТА</w:t>
      </w:r>
    </w:p>
    <w:p w14:paraId="5DCA4444" w14:textId="77777777" w:rsidR="00385296" w:rsidRPr="009B6692" w:rsidRDefault="00385296" w:rsidP="00385296">
      <w:pPr>
        <w:pStyle w:val="af7"/>
        <w:tabs>
          <w:tab w:val="left" w:pos="1134"/>
          <w:tab w:val="left" w:pos="1418"/>
        </w:tabs>
        <w:spacing w:before="0" w:beforeAutospacing="0" w:after="0" w:afterAutospacing="0" w:line="276" w:lineRule="auto"/>
        <w:ind w:left="567"/>
        <w:contextualSpacing/>
        <w:rPr>
          <w:b/>
        </w:rPr>
      </w:pPr>
    </w:p>
    <w:p w14:paraId="33A9C7FC" w14:textId="77777777" w:rsidR="00AD3BDC" w:rsidRPr="00940C0D" w:rsidRDefault="00ED4D7E" w:rsidP="00940C0D">
      <w:pPr>
        <w:widowControl w:val="0"/>
        <w:numPr>
          <w:ilvl w:val="1"/>
          <w:numId w:val="16"/>
        </w:numPr>
        <w:autoSpaceDE w:val="0"/>
        <w:autoSpaceDN w:val="0"/>
        <w:spacing w:line="276" w:lineRule="auto"/>
        <w:ind w:left="0" w:firstLine="709"/>
        <w:jc w:val="both"/>
        <w:rPr>
          <w:color w:val="000000"/>
        </w:rPr>
      </w:pPr>
      <w:r w:rsidRPr="00940C0D">
        <w:rPr>
          <w:color w:val="000000"/>
        </w:rPr>
        <w:t>Исполнитель</w:t>
      </w:r>
      <w:r w:rsidR="009E2235" w:rsidRPr="00940C0D">
        <w:rPr>
          <w:color w:val="000000"/>
        </w:rPr>
        <w:t xml:space="preserve"> </w:t>
      </w:r>
      <w:r w:rsidR="00FA2FD3" w:rsidRPr="00940C0D">
        <w:rPr>
          <w:color w:val="000000"/>
        </w:rPr>
        <w:t xml:space="preserve">обязуется </w:t>
      </w:r>
      <w:r w:rsidR="006C3D1E" w:rsidRPr="00940C0D">
        <w:rPr>
          <w:b/>
          <w:color w:val="000000"/>
        </w:rPr>
        <w:t>оказать</w:t>
      </w:r>
      <w:r w:rsidR="008428F2" w:rsidRPr="00940C0D">
        <w:rPr>
          <w:b/>
          <w:color w:val="000000"/>
        </w:rPr>
        <w:t xml:space="preserve"> </w:t>
      </w:r>
      <w:r w:rsidR="00AD3BDC" w:rsidRPr="00940C0D">
        <w:rPr>
          <w:b/>
          <w:color w:val="000000"/>
        </w:rPr>
        <w:t xml:space="preserve">услуги </w:t>
      </w:r>
      <w:r w:rsidR="00E96FCE" w:rsidRPr="00940C0D">
        <w:rPr>
          <w:b/>
          <w:color w:val="000000"/>
          <w:lang w:bidi="ru-RU"/>
        </w:rPr>
        <w:t xml:space="preserve">по авторскому надзору </w:t>
      </w:r>
      <w:r w:rsidR="003D4444" w:rsidRPr="003D4444">
        <w:rPr>
          <w:b/>
          <w:color w:val="000000"/>
          <w:lang w:bidi="ru-RU"/>
        </w:rPr>
        <w:t xml:space="preserve">при выполнении строительно-монтажных работ по объекту: </w:t>
      </w:r>
      <w:r w:rsidR="00D255C2">
        <w:rPr>
          <w:b/>
          <w:color w:val="000000"/>
          <w:lang w:bidi="ru-RU"/>
        </w:rPr>
        <w:t>___________________________________________</w:t>
      </w:r>
      <w:r w:rsidR="00E96FCE" w:rsidRPr="00940C0D">
        <w:rPr>
          <w:b/>
          <w:color w:val="000000"/>
          <w:lang w:bidi="ru-RU"/>
        </w:rPr>
        <w:t xml:space="preserve"> </w:t>
      </w:r>
      <w:r w:rsidR="00051760" w:rsidRPr="00940C0D">
        <w:rPr>
          <w:color w:val="000000"/>
        </w:rPr>
        <w:t xml:space="preserve">с использованием своих материалов, своими силами и средствами, в сроки, предусмотренные Контрактом, а </w:t>
      </w:r>
      <w:r w:rsidR="000077AA" w:rsidRPr="00940C0D">
        <w:rPr>
          <w:color w:val="000000"/>
        </w:rPr>
        <w:t>Государственный заказчик</w:t>
      </w:r>
      <w:r w:rsidR="00051760" w:rsidRPr="00940C0D">
        <w:rPr>
          <w:color w:val="000000"/>
        </w:rPr>
        <w:t xml:space="preserve"> принять и оплатить указанные </w:t>
      </w:r>
      <w:r w:rsidR="00633E97" w:rsidRPr="00940C0D">
        <w:rPr>
          <w:color w:val="000000"/>
        </w:rPr>
        <w:t>услуги</w:t>
      </w:r>
      <w:r w:rsidR="00051760" w:rsidRPr="00940C0D">
        <w:rPr>
          <w:color w:val="000000"/>
        </w:rPr>
        <w:t xml:space="preserve"> на условиях Контракта. </w:t>
      </w:r>
    </w:p>
    <w:p w14:paraId="1369DBE0" w14:textId="77777777" w:rsidR="00AD3BDC" w:rsidRPr="00940C0D" w:rsidRDefault="00AD3BDC" w:rsidP="00940C0D">
      <w:pPr>
        <w:widowControl w:val="0"/>
        <w:numPr>
          <w:ilvl w:val="1"/>
          <w:numId w:val="16"/>
        </w:numPr>
        <w:autoSpaceDE w:val="0"/>
        <w:autoSpaceDN w:val="0"/>
        <w:spacing w:line="276" w:lineRule="auto"/>
        <w:ind w:left="0" w:firstLine="709"/>
        <w:jc w:val="both"/>
        <w:rPr>
          <w:color w:val="000000"/>
        </w:rPr>
      </w:pPr>
      <w:r w:rsidRPr="00940C0D">
        <w:rPr>
          <w:color w:val="000000"/>
        </w:rPr>
        <w:t>Авторский надзор осуществляется в соответствии с требованиями действующих нормативных документов по авторскому надзору, на основа</w:t>
      </w:r>
      <w:r w:rsidR="009410C4" w:rsidRPr="00940C0D">
        <w:rPr>
          <w:color w:val="000000"/>
        </w:rPr>
        <w:t xml:space="preserve">нии и в пределах разработанной </w:t>
      </w:r>
      <w:r w:rsidRPr="00940C0D">
        <w:rPr>
          <w:color w:val="000000"/>
        </w:rPr>
        <w:t>рабочей документации, путем посещения строительной площадки с периодичностью, установленной в п. 3.2 настоящего Контракта.</w:t>
      </w:r>
    </w:p>
    <w:p w14:paraId="5F24E53C" w14:textId="7D4AD313" w:rsidR="00AD3BDC" w:rsidRPr="00940C0D" w:rsidRDefault="00AD3BDC" w:rsidP="00940C0D">
      <w:pPr>
        <w:widowControl w:val="0"/>
        <w:numPr>
          <w:ilvl w:val="1"/>
          <w:numId w:val="16"/>
        </w:numPr>
        <w:autoSpaceDE w:val="0"/>
        <w:autoSpaceDN w:val="0"/>
        <w:spacing w:line="276" w:lineRule="auto"/>
        <w:ind w:left="0" w:firstLine="709"/>
        <w:jc w:val="both"/>
        <w:rPr>
          <w:color w:val="000000"/>
        </w:rPr>
      </w:pPr>
      <w:r w:rsidRPr="00940C0D">
        <w:rPr>
          <w:color w:val="000000"/>
        </w:rPr>
        <w:t xml:space="preserve">Технические, экономические и другие требования к работам, являющимся предметом настоящего </w:t>
      </w:r>
      <w:r w:rsidR="00633E97" w:rsidRPr="00940C0D">
        <w:rPr>
          <w:color w:val="000000"/>
        </w:rPr>
        <w:t>Контракта</w:t>
      </w:r>
      <w:r w:rsidRPr="00940C0D">
        <w:rPr>
          <w:color w:val="000000"/>
        </w:rPr>
        <w:t xml:space="preserve">, должны соответствовать Своду правил </w:t>
      </w:r>
      <w:r w:rsidR="00C65F99" w:rsidRPr="00940C0D">
        <w:rPr>
          <w:color w:val="000000"/>
        </w:rPr>
        <w:t xml:space="preserve">«Авторский надзор за строительством зданий и сооружений», введенного в действие Постановлением Госстроя РФ от 10.06.1999 №44 </w:t>
      </w:r>
      <w:r w:rsidRPr="00940C0D">
        <w:rPr>
          <w:color w:val="000000"/>
        </w:rPr>
        <w:t>(СП 11-110-99),</w:t>
      </w:r>
      <w:r w:rsidR="00C65F99" w:rsidRPr="00940C0D">
        <w:rPr>
          <w:color w:val="000000"/>
        </w:rPr>
        <w:t xml:space="preserve"> Своду правил «Положение об авторском надзоре за строительством зданий и сооружений», утвержденному Приказом Минстроя России от 19.02.</w:t>
      </w:r>
      <w:r w:rsidR="00CB5DFA">
        <w:rPr>
          <w:color w:val="000000"/>
        </w:rPr>
        <w:t>2016 №98/пр (СП 246.1325800.2023</w:t>
      </w:r>
      <w:r w:rsidR="00C65F99" w:rsidRPr="00940C0D">
        <w:rPr>
          <w:color w:val="000000"/>
        </w:rPr>
        <w:t xml:space="preserve">), </w:t>
      </w:r>
      <w:r w:rsidRPr="00940C0D">
        <w:rPr>
          <w:color w:val="000000"/>
        </w:rPr>
        <w:t>нормативным требованиям, СНиП, требованиям контролирующих организаций.</w:t>
      </w:r>
    </w:p>
    <w:p w14:paraId="257B05DE" w14:textId="77777777" w:rsidR="009E2235" w:rsidRPr="00940C0D" w:rsidRDefault="00AD3BDC" w:rsidP="00940C0D">
      <w:pPr>
        <w:widowControl w:val="0"/>
        <w:numPr>
          <w:ilvl w:val="1"/>
          <w:numId w:val="16"/>
        </w:numPr>
        <w:autoSpaceDE w:val="0"/>
        <w:autoSpaceDN w:val="0"/>
        <w:spacing w:line="276" w:lineRule="auto"/>
        <w:ind w:left="0" w:firstLine="567"/>
        <w:jc w:val="both"/>
        <w:rPr>
          <w:color w:val="000000"/>
        </w:rPr>
      </w:pPr>
      <w:r w:rsidRPr="00940C0D">
        <w:rPr>
          <w:color w:val="000000"/>
        </w:rPr>
        <w:t>Авторский надзор осуществляется Исполнителем в срок, определенный п. 3.1, 3.2 настоящего Контракта и Приложением № 2 к настоящему Контракту, в порядке, установленном действующим законодательством.</w:t>
      </w:r>
    </w:p>
    <w:p w14:paraId="7B9CCBAB" w14:textId="77777777" w:rsidR="00436058" w:rsidRPr="00940C0D" w:rsidRDefault="00436058" w:rsidP="00940C0D">
      <w:pPr>
        <w:widowControl w:val="0"/>
        <w:autoSpaceDE w:val="0"/>
        <w:autoSpaceDN w:val="0"/>
        <w:spacing w:line="276" w:lineRule="auto"/>
        <w:ind w:left="567"/>
        <w:jc w:val="both"/>
        <w:rPr>
          <w:color w:val="000000"/>
        </w:rPr>
      </w:pPr>
    </w:p>
    <w:p w14:paraId="493E5DE6" w14:textId="77777777" w:rsidR="00940C0D" w:rsidRDefault="009E2235" w:rsidP="009B6692">
      <w:pPr>
        <w:tabs>
          <w:tab w:val="left" w:pos="1134"/>
          <w:tab w:val="left" w:pos="1418"/>
        </w:tabs>
        <w:spacing w:line="276" w:lineRule="auto"/>
        <w:ind w:firstLine="567"/>
        <w:jc w:val="center"/>
        <w:rPr>
          <w:b/>
          <w:color w:val="000000"/>
        </w:rPr>
      </w:pPr>
      <w:r w:rsidRPr="00940C0D">
        <w:rPr>
          <w:b/>
          <w:color w:val="000000"/>
        </w:rPr>
        <w:t>2. ЦЕНА КОНТРАКТА</w:t>
      </w:r>
    </w:p>
    <w:p w14:paraId="78A52747" w14:textId="77777777" w:rsidR="00276B35" w:rsidRPr="00940C0D" w:rsidRDefault="00276B35" w:rsidP="009B6692">
      <w:pPr>
        <w:tabs>
          <w:tab w:val="left" w:pos="1134"/>
          <w:tab w:val="left" w:pos="1418"/>
        </w:tabs>
        <w:spacing w:line="276" w:lineRule="auto"/>
        <w:ind w:firstLine="567"/>
        <w:jc w:val="center"/>
        <w:rPr>
          <w:b/>
          <w:color w:val="000000"/>
        </w:rPr>
      </w:pPr>
    </w:p>
    <w:p w14:paraId="72E0D01E" w14:textId="25E1B0E2" w:rsidR="00AD3BDC" w:rsidRPr="00657003" w:rsidRDefault="009E2235" w:rsidP="00940C0D">
      <w:pPr>
        <w:pStyle w:val="ConsPlusNormal"/>
        <w:spacing w:line="276" w:lineRule="auto"/>
        <w:ind w:firstLine="709"/>
        <w:jc w:val="both"/>
        <w:rPr>
          <w:rFonts w:ascii="Times New Roman" w:hAnsi="Times New Roman" w:cs="Times New Roman"/>
          <w:i/>
          <w:iCs/>
          <w:color w:val="000000"/>
          <w:sz w:val="24"/>
          <w:szCs w:val="24"/>
        </w:rPr>
      </w:pPr>
      <w:r w:rsidRPr="00940C0D">
        <w:rPr>
          <w:rFonts w:ascii="Times New Roman" w:hAnsi="Times New Roman" w:cs="Times New Roman"/>
          <w:bCs/>
          <w:iCs/>
          <w:color w:val="000000"/>
          <w:sz w:val="24"/>
          <w:szCs w:val="24"/>
          <w:lang w:bidi="ru-RU"/>
        </w:rPr>
        <w:t>2.1.</w:t>
      </w:r>
      <w:r w:rsidR="00AD3BDC" w:rsidRPr="00940C0D">
        <w:rPr>
          <w:rFonts w:ascii="Times New Roman" w:hAnsi="Times New Roman" w:cs="Times New Roman"/>
          <w:bCs/>
          <w:iCs/>
          <w:color w:val="000000"/>
          <w:sz w:val="24"/>
          <w:szCs w:val="24"/>
          <w:lang w:bidi="ru-RU"/>
        </w:rPr>
        <w:t xml:space="preserve"> </w:t>
      </w:r>
      <w:r w:rsidR="00AD3BDC" w:rsidRPr="00940C0D">
        <w:rPr>
          <w:rFonts w:ascii="Times New Roman" w:hAnsi="Times New Roman" w:cs="Times New Roman"/>
          <w:sz w:val="24"/>
          <w:szCs w:val="24"/>
        </w:rPr>
        <w:t>Цена Контракта составляет</w:t>
      </w:r>
      <w:r w:rsidR="005F32B1" w:rsidRPr="00940C0D">
        <w:rPr>
          <w:rFonts w:ascii="Times New Roman" w:hAnsi="Times New Roman" w:cs="Times New Roman"/>
          <w:sz w:val="24"/>
          <w:szCs w:val="24"/>
        </w:rPr>
        <w:t xml:space="preserve"> </w:t>
      </w:r>
      <w:r w:rsidR="003D4444">
        <w:rPr>
          <w:rFonts w:ascii="Times New Roman" w:hAnsi="Times New Roman" w:cs="Times New Roman"/>
          <w:sz w:val="24"/>
          <w:szCs w:val="24"/>
        </w:rPr>
        <w:t>______________</w:t>
      </w:r>
      <w:r w:rsidR="005F32B1" w:rsidRPr="00940C0D">
        <w:rPr>
          <w:rFonts w:ascii="Times New Roman" w:hAnsi="Times New Roman" w:cs="Times New Roman"/>
          <w:sz w:val="24"/>
          <w:szCs w:val="24"/>
        </w:rPr>
        <w:t xml:space="preserve"> </w:t>
      </w:r>
      <w:r w:rsidR="00AD3BDC" w:rsidRPr="00940C0D">
        <w:rPr>
          <w:rFonts w:ascii="Times New Roman" w:hAnsi="Times New Roman" w:cs="Times New Roman"/>
          <w:sz w:val="24"/>
          <w:szCs w:val="24"/>
        </w:rPr>
        <w:t>(</w:t>
      </w:r>
      <w:r w:rsidR="003D4444">
        <w:rPr>
          <w:rFonts w:ascii="Times New Roman" w:hAnsi="Times New Roman" w:cs="Times New Roman"/>
          <w:i/>
          <w:color w:val="222222"/>
          <w:sz w:val="24"/>
          <w:szCs w:val="24"/>
          <w:shd w:val="clear" w:color="auto" w:fill="FFFFFF"/>
        </w:rPr>
        <w:t>сумма прописью</w:t>
      </w:r>
      <w:r w:rsidR="006C3D1E" w:rsidRPr="00940C0D">
        <w:rPr>
          <w:rFonts w:ascii="Times New Roman" w:hAnsi="Times New Roman" w:cs="Times New Roman"/>
          <w:sz w:val="24"/>
          <w:szCs w:val="24"/>
        </w:rPr>
        <w:t>)</w:t>
      </w:r>
      <w:r w:rsidR="00AD3BDC" w:rsidRPr="00940C0D">
        <w:rPr>
          <w:rFonts w:ascii="Times New Roman" w:hAnsi="Times New Roman" w:cs="Times New Roman"/>
          <w:sz w:val="24"/>
          <w:szCs w:val="24"/>
        </w:rPr>
        <w:t xml:space="preserve"> рублей</w:t>
      </w:r>
      <w:r w:rsidR="006C3D1E" w:rsidRPr="00940C0D">
        <w:rPr>
          <w:rFonts w:ascii="Times New Roman" w:hAnsi="Times New Roman" w:cs="Times New Roman"/>
          <w:sz w:val="24"/>
          <w:szCs w:val="24"/>
        </w:rPr>
        <w:t xml:space="preserve"> </w:t>
      </w:r>
      <w:r w:rsidR="00276B35">
        <w:rPr>
          <w:rFonts w:ascii="Times New Roman" w:hAnsi="Times New Roman" w:cs="Times New Roman"/>
          <w:sz w:val="24"/>
          <w:szCs w:val="24"/>
        </w:rPr>
        <w:t>_____</w:t>
      </w:r>
      <w:r w:rsidR="00AD3BDC" w:rsidRPr="00940C0D">
        <w:rPr>
          <w:rFonts w:ascii="Times New Roman" w:hAnsi="Times New Roman" w:cs="Times New Roman"/>
          <w:sz w:val="24"/>
          <w:szCs w:val="24"/>
        </w:rPr>
        <w:t xml:space="preserve">копеек, </w:t>
      </w:r>
      <w:r w:rsidR="009E03D9" w:rsidRPr="00940C0D">
        <w:rPr>
          <w:rFonts w:ascii="Times New Roman" w:hAnsi="Times New Roman"/>
          <w:sz w:val="24"/>
          <w:szCs w:val="24"/>
          <w:u w:color="22272F"/>
          <w:shd w:val="clear" w:color="auto" w:fill="FFFFFF"/>
        </w:rPr>
        <w:t xml:space="preserve">в </w:t>
      </w:r>
      <w:r w:rsidR="009E03D9" w:rsidRPr="00940C0D">
        <w:rPr>
          <w:rFonts w:ascii="Times New Roman" w:hAnsi="Times New Roman"/>
          <w:sz w:val="24"/>
          <w:szCs w:val="24"/>
          <w:u w:color="22272F"/>
          <w:shd w:val="clear" w:color="auto" w:fill="FFFFFF"/>
        </w:rPr>
        <w:lastRenderedPageBreak/>
        <w:t xml:space="preserve">том числе налог на добавленную стоимость (далее - НДС) по налоговой ставке </w:t>
      </w:r>
      <w:r w:rsidR="0047718E">
        <w:rPr>
          <w:rFonts w:ascii="Times New Roman" w:hAnsi="Times New Roman"/>
          <w:sz w:val="24"/>
          <w:szCs w:val="24"/>
          <w:u w:color="22272F"/>
          <w:shd w:val="clear" w:color="auto" w:fill="FFFFFF"/>
        </w:rPr>
        <w:t>____</w:t>
      </w:r>
      <w:r w:rsidR="009E03D9" w:rsidRPr="00940C0D">
        <w:rPr>
          <w:rFonts w:ascii="Times New Roman" w:hAnsi="Times New Roman"/>
          <w:sz w:val="24"/>
          <w:szCs w:val="24"/>
          <w:u w:color="22272F"/>
          <w:shd w:val="clear" w:color="auto" w:fill="FFFFFF"/>
        </w:rPr>
        <w:t xml:space="preserve"> (</w:t>
      </w:r>
      <w:r w:rsidR="0047718E">
        <w:rPr>
          <w:rFonts w:ascii="Times New Roman" w:hAnsi="Times New Roman"/>
          <w:sz w:val="24"/>
          <w:szCs w:val="24"/>
          <w:u w:color="22272F"/>
          <w:shd w:val="clear" w:color="auto" w:fill="FFFFFF"/>
        </w:rPr>
        <w:t>_________</w:t>
      </w:r>
      <w:r w:rsidR="009E03D9" w:rsidRPr="00940C0D">
        <w:rPr>
          <w:rFonts w:ascii="Times New Roman" w:hAnsi="Times New Roman"/>
          <w:sz w:val="24"/>
          <w:szCs w:val="24"/>
          <w:u w:color="22272F"/>
          <w:shd w:val="clear" w:color="auto" w:fill="FFFFFF"/>
        </w:rPr>
        <w:t>) процентов</w:t>
      </w:r>
      <w:r w:rsidR="0047718E">
        <w:rPr>
          <w:rFonts w:ascii="Times New Roman" w:hAnsi="Times New Roman"/>
          <w:sz w:val="24"/>
          <w:szCs w:val="24"/>
          <w:u w:color="22272F"/>
          <w:shd w:val="clear" w:color="auto" w:fill="FFFFFF"/>
        </w:rPr>
        <w:t xml:space="preserve"> - ________________ (</w:t>
      </w:r>
      <w:r w:rsidR="0047718E" w:rsidRPr="0047718E">
        <w:rPr>
          <w:rFonts w:ascii="Times New Roman" w:hAnsi="Times New Roman"/>
          <w:i/>
          <w:iCs/>
          <w:sz w:val="24"/>
          <w:szCs w:val="24"/>
          <w:u w:color="22272F"/>
          <w:shd w:val="clear" w:color="auto" w:fill="FFFFFF"/>
        </w:rPr>
        <w:t>сумма прописью</w:t>
      </w:r>
      <w:r w:rsidR="0047718E">
        <w:rPr>
          <w:rFonts w:ascii="Times New Roman" w:hAnsi="Times New Roman"/>
          <w:sz w:val="24"/>
          <w:szCs w:val="24"/>
          <w:u w:color="22272F"/>
          <w:shd w:val="clear" w:color="auto" w:fill="FFFFFF"/>
        </w:rPr>
        <w:t>)</w:t>
      </w:r>
      <w:r w:rsidR="00657003">
        <w:rPr>
          <w:rFonts w:ascii="Times New Roman" w:hAnsi="Times New Roman"/>
          <w:sz w:val="24"/>
          <w:szCs w:val="24"/>
          <w:u w:color="22272F"/>
          <w:shd w:val="clear" w:color="auto" w:fill="FFFFFF"/>
        </w:rPr>
        <w:t xml:space="preserve">, </w:t>
      </w:r>
      <w:r w:rsidR="00657003" w:rsidRPr="00276B35">
        <w:rPr>
          <w:rFonts w:ascii="Times New Roman" w:eastAsia="Calibri" w:hAnsi="Times New Roman" w:cs="Times New Roman"/>
          <w:shd w:val="clear" w:color="auto" w:fill="FFFFFF"/>
        </w:rPr>
        <w:t>(</w:t>
      </w:r>
      <w:r w:rsidR="00657003" w:rsidRPr="00276B35">
        <w:rPr>
          <w:rFonts w:ascii="Times New Roman" w:eastAsia="Calibri" w:hAnsi="Times New Roman" w:cs="Times New Roman"/>
          <w:i/>
          <w:iCs/>
          <w:sz w:val="24"/>
          <w:szCs w:val="24"/>
          <w:shd w:val="clear" w:color="auto" w:fill="FFFFFF"/>
        </w:rPr>
        <w:t>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указывается «цена контракта НДС не облагается»</w:t>
      </w:r>
      <w:r w:rsidR="00276B35" w:rsidRPr="00276B35">
        <w:rPr>
          <w:rFonts w:ascii="Times New Roman" w:eastAsia="Calibri" w:hAnsi="Times New Roman" w:cs="Times New Roman"/>
          <w:i/>
          <w:iCs/>
          <w:sz w:val="24"/>
          <w:szCs w:val="24"/>
          <w:shd w:val="clear" w:color="auto" w:fill="FFFFFF"/>
        </w:rPr>
        <w:t>)</w:t>
      </w:r>
      <w:r w:rsidR="00657003" w:rsidRPr="00276B35">
        <w:rPr>
          <w:rFonts w:ascii="Times New Roman" w:eastAsia="Calibri" w:hAnsi="Times New Roman" w:cs="Times New Roman"/>
          <w:i/>
          <w:iCs/>
          <w:sz w:val="24"/>
          <w:szCs w:val="24"/>
          <w:shd w:val="clear" w:color="auto" w:fill="FFFFFF"/>
        </w:rPr>
        <w:t>.</w:t>
      </w:r>
    </w:p>
    <w:p w14:paraId="359CFC85" w14:textId="77777777" w:rsidR="00AD3BDC" w:rsidRPr="00940C0D" w:rsidRDefault="00AD3BDC" w:rsidP="00940C0D">
      <w:pPr>
        <w:spacing w:line="276" w:lineRule="auto"/>
        <w:ind w:firstLine="709"/>
        <w:jc w:val="both"/>
      </w:pPr>
      <w:r w:rsidRPr="00940C0D">
        <w:t>Источник финансирования – бюджет Ростовской области.</w:t>
      </w:r>
    </w:p>
    <w:p w14:paraId="62904A43" w14:textId="77777777" w:rsidR="00AD3BDC" w:rsidRPr="00940C0D" w:rsidRDefault="009B34B9" w:rsidP="00D255C2">
      <w:pPr>
        <w:spacing w:line="276" w:lineRule="auto"/>
        <w:ind w:firstLine="709"/>
        <w:jc w:val="both"/>
      </w:pPr>
      <w:r w:rsidRPr="00940C0D">
        <w:t xml:space="preserve">Сумма финансирования на </w:t>
      </w:r>
      <w:r w:rsidR="00D255C2">
        <w:t>2024</w:t>
      </w:r>
      <w:r w:rsidR="00AD3BDC" w:rsidRPr="00940C0D">
        <w:t xml:space="preserve"> год </w:t>
      </w:r>
      <w:r w:rsidRPr="00940C0D">
        <w:t>–</w:t>
      </w:r>
      <w:r w:rsidR="00AD3BDC" w:rsidRPr="00940C0D">
        <w:t xml:space="preserve"> </w:t>
      </w:r>
      <w:r w:rsidR="00D255C2">
        <w:t>_________</w:t>
      </w:r>
      <w:r w:rsidR="00AD3BDC" w:rsidRPr="00940C0D">
        <w:t>рублей</w:t>
      </w:r>
      <w:r w:rsidR="00E96FCE" w:rsidRPr="00940C0D">
        <w:t>.</w:t>
      </w:r>
      <w:r w:rsidR="00657003">
        <w:t>*</w:t>
      </w:r>
    </w:p>
    <w:p w14:paraId="547DE546" w14:textId="77777777" w:rsidR="00657003" w:rsidRPr="00657003" w:rsidRDefault="00657003" w:rsidP="00657003">
      <w:pPr>
        <w:pStyle w:val="1fd"/>
        <w:ind w:firstLine="709"/>
        <w:jc w:val="both"/>
        <w:rPr>
          <w:rFonts w:eastAsia="MS Mincho"/>
          <w:i/>
          <w:iCs/>
          <w:sz w:val="24"/>
          <w:szCs w:val="24"/>
        </w:rPr>
      </w:pPr>
      <w:r>
        <w:t>*</w:t>
      </w:r>
      <w:r w:rsidRPr="00657003">
        <w:rPr>
          <w:rStyle w:val="50"/>
        </w:rPr>
        <w:t xml:space="preserve"> </w:t>
      </w:r>
      <w:r w:rsidRPr="00657003">
        <w:rPr>
          <w:rStyle w:val="Afffd"/>
          <w:rFonts w:eastAsia="MS Mincho"/>
          <w:i/>
          <w:iCs/>
          <w:sz w:val="24"/>
          <w:szCs w:val="24"/>
        </w:rPr>
        <w:t>сумма будет откорректирована с учетом коэффициента снижения после проведения электронного запроса котировок и определения цены контракта.</w:t>
      </w:r>
    </w:p>
    <w:p w14:paraId="7CD18EB6" w14:textId="77777777" w:rsidR="00AD3BDC" w:rsidRPr="00940C0D" w:rsidRDefault="00AD3BDC" w:rsidP="00940C0D">
      <w:pPr>
        <w:spacing w:line="276" w:lineRule="auto"/>
        <w:ind w:firstLine="709"/>
        <w:jc w:val="both"/>
        <w:rPr>
          <w:rFonts w:eastAsia="Arial Unicode MS"/>
          <w:kern w:val="1"/>
        </w:rPr>
      </w:pPr>
      <w:r w:rsidRPr="00940C0D">
        <w:rPr>
          <w:rFonts w:eastAsia="Arial Unicode MS"/>
          <w:kern w:val="1"/>
        </w:rPr>
        <w:t>Цена Контракта включает в себя расходы, необходимые для полного оказания услуг по Контракту, уплату налогов, сборов, пошлин и других обязательных платежей.</w:t>
      </w:r>
    </w:p>
    <w:p w14:paraId="0E5CC59F" w14:textId="77777777" w:rsidR="00AD3BDC" w:rsidRPr="00940C0D" w:rsidRDefault="00AD3BDC" w:rsidP="00940C0D">
      <w:pPr>
        <w:spacing w:line="276" w:lineRule="auto"/>
        <w:ind w:firstLine="709"/>
        <w:jc w:val="both"/>
      </w:pPr>
      <w:r w:rsidRPr="00940C0D">
        <w:t>2.2. Цена оказанных услуг по Контракту, определенная в п.2.1., является твердой в течение всего срока оказания услуг, определяется на весь срок исполнения Контракта и изменению не подлежит, за исключением случаев, предусмотренных Федеральным законом от 05.04.2013г №44-ФЗ.</w:t>
      </w:r>
    </w:p>
    <w:p w14:paraId="18160EA6" w14:textId="77777777" w:rsidR="00AD3BDC" w:rsidRPr="00940C0D" w:rsidRDefault="00AD3BDC" w:rsidP="00940C0D">
      <w:pPr>
        <w:spacing w:line="276" w:lineRule="auto"/>
        <w:ind w:firstLine="709"/>
        <w:jc w:val="both"/>
      </w:pPr>
      <w:r w:rsidRPr="00940C0D">
        <w:t xml:space="preserve">2.3. Сумма, подлежащая уплате </w:t>
      </w:r>
      <w:r w:rsidR="000077AA" w:rsidRPr="00940C0D">
        <w:rPr>
          <w:color w:val="000000"/>
        </w:rPr>
        <w:t>Государственным заказчик</w:t>
      </w:r>
      <w:r w:rsidRPr="00940C0D">
        <w:t xml:space="preserve">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244AE5" w:rsidRPr="00940C0D">
        <w:rPr>
          <w:color w:val="000000"/>
        </w:rPr>
        <w:t>Государственным заказчик</w:t>
      </w:r>
      <w:r w:rsidRPr="00940C0D">
        <w:t>ом.</w:t>
      </w:r>
    </w:p>
    <w:p w14:paraId="213CBE63" w14:textId="77777777" w:rsidR="009E2235" w:rsidRPr="00940C0D" w:rsidRDefault="009E2235" w:rsidP="00940C0D">
      <w:pPr>
        <w:tabs>
          <w:tab w:val="left" w:pos="0"/>
          <w:tab w:val="left" w:pos="1134"/>
          <w:tab w:val="left" w:pos="1418"/>
        </w:tabs>
        <w:spacing w:line="276" w:lineRule="auto"/>
        <w:ind w:firstLine="709"/>
        <w:jc w:val="both"/>
        <w:rPr>
          <w:color w:val="000000"/>
        </w:rPr>
      </w:pPr>
      <w:r w:rsidRPr="00940C0D">
        <w:rPr>
          <w:color w:val="000000"/>
        </w:rPr>
        <w:t>2.</w:t>
      </w:r>
      <w:r w:rsidR="00EF2986" w:rsidRPr="00940C0D">
        <w:rPr>
          <w:color w:val="000000"/>
        </w:rPr>
        <w:t>4</w:t>
      </w:r>
      <w:r w:rsidRPr="00940C0D">
        <w:rPr>
          <w:color w:val="000000"/>
        </w:rPr>
        <w:t>. Валютой платежа Контракта является российский рубль.</w:t>
      </w:r>
    </w:p>
    <w:p w14:paraId="3260ABC4" w14:textId="77777777" w:rsidR="008215EB" w:rsidRPr="00940C0D" w:rsidRDefault="00EF2986" w:rsidP="00940C0D">
      <w:pPr>
        <w:spacing w:line="276" w:lineRule="auto"/>
        <w:ind w:firstLine="709"/>
        <w:jc w:val="both"/>
        <w:rPr>
          <w:color w:val="000000"/>
        </w:rPr>
      </w:pPr>
      <w:r w:rsidRPr="00940C0D">
        <w:rPr>
          <w:color w:val="000000"/>
        </w:rPr>
        <w:t>2.5</w:t>
      </w:r>
      <w:r w:rsidR="0058175B" w:rsidRPr="00940C0D">
        <w:rPr>
          <w:color w:val="000000"/>
        </w:rPr>
        <w:t xml:space="preserve">. </w:t>
      </w:r>
      <w:bookmarkStart w:id="3" w:name="_Hlk92985855"/>
      <w:r w:rsidR="008215EB" w:rsidRPr="00940C0D">
        <w:rPr>
          <w:color w:val="000000"/>
        </w:rPr>
        <w:t xml:space="preserve">В случае нарушения </w:t>
      </w:r>
      <w:r w:rsidR="00BA4863" w:rsidRPr="00940C0D">
        <w:rPr>
          <w:color w:val="000000"/>
        </w:rPr>
        <w:t>Исполнителе</w:t>
      </w:r>
      <w:r w:rsidR="008215EB" w:rsidRPr="00940C0D">
        <w:rPr>
          <w:color w:val="000000"/>
        </w:rPr>
        <w:t xml:space="preserve">м обязательств по Контракту, </w:t>
      </w:r>
      <w:r w:rsidR="00244AE5" w:rsidRPr="00940C0D">
        <w:rPr>
          <w:color w:val="000000"/>
        </w:rPr>
        <w:t>Государственный заказчик</w:t>
      </w:r>
      <w:r w:rsidR="008215EB" w:rsidRPr="00940C0D">
        <w:rPr>
          <w:color w:val="000000"/>
        </w:rPr>
        <w:t xml:space="preserve"> вправе удержать начисленную за данное нарушение неустойку из суммы, подлежащей уплате по Контракту. </w:t>
      </w:r>
    </w:p>
    <w:bookmarkEnd w:id="3"/>
    <w:p w14:paraId="41AA42D6" w14:textId="77777777" w:rsidR="007A727D" w:rsidRPr="00940C0D" w:rsidRDefault="00EF2986" w:rsidP="00940C0D">
      <w:pPr>
        <w:spacing w:line="276" w:lineRule="auto"/>
        <w:ind w:firstLine="709"/>
        <w:jc w:val="both"/>
        <w:rPr>
          <w:color w:val="000000"/>
          <w:kern w:val="1"/>
        </w:rPr>
      </w:pPr>
      <w:r w:rsidRPr="00940C0D">
        <w:rPr>
          <w:color w:val="000000"/>
          <w:kern w:val="1"/>
        </w:rPr>
        <w:t>2.6</w:t>
      </w:r>
      <w:r w:rsidR="008215EB" w:rsidRPr="00940C0D">
        <w:rPr>
          <w:color w:val="000000"/>
          <w:kern w:val="1"/>
        </w:rPr>
        <w:t xml:space="preserve">. </w:t>
      </w:r>
      <w:r w:rsidR="00AC7A7B" w:rsidRPr="00940C0D">
        <w:rPr>
          <w:color w:val="000000"/>
          <w:kern w:val="1"/>
        </w:rPr>
        <w:t>При исполнении Контракта не осуществляется банковское сопровождение Контракта.</w:t>
      </w:r>
    </w:p>
    <w:p w14:paraId="3BD2F445" w14:textId="77777777" w:rsidR="00B971AC" w:rsidRPr="00940C0D" w:rsidRDefault="00B971AC" w:rsidP="00940C0D">
      <w:pPr>
        <w:pStyle w:val="af7"/>
        <w:tabs>
          <w:tab w:val="left" w:pos="567"/>
          <w:tab w:val="left" w:pos="993"/>
          <w:tab w:val="left" w:pos="1134"/>
          <w:tab w:val="left" w:pos="1418"/>
          <w:tab w:val="left" w:pos="1560"/>
          <w:tab w:val="left" w:pos="1701"/>
          <w:tab w:val="num" w:pos="1854"/>
        </w:tabs>
        <w:spacing w:before="0" w:beforeAutospacing="0" w:after="0" w:afterAutospacing="0" w:line="276" w:lineRule="auto"/>
        <w:ind w:firstLine="567"/>
        <w:jc w:val="center"/>
        <w:rPr>
          <w:b/>
          <w:lang w:val="ru-RU"/>
        </w:rPr>
      </w:pPr>
    </w:p>
    <w:p w14:paraId="26F1BD74" w14:textId="77777777" w:rsidR="00940C0D" w:rsidRDefault="0011580E" w:rsidP="00B971AC">
      <w:pPr>
        <w:pStyle w:val="af7"/>
        <w:numPr>
          <w:ilvl w:val="0"/>
          <w:numId w:val="16"/>
        </w:numPr>
        <w:tabs>
          <w:tab w:val="left" w:pos="567"/>
          <w:tab w:val="left" w:pos="993"/>
          <w:tab w:val="left" w:pos="1134"/>
          <w:tab w:val="left" w:pos="1418"/>
          <w:tab w:val="left" w:pos="1560"/>
          <w:tab w:val="left" w:pos="1701"/>
        </w:tabs>
        <w:spacing w:before="0" w:beforeAutospacing="0" w:after="0" w:afterAutospacing="0" w:line="276" w:lineRule="auto"/>
        <w:jc w:val="center"/>
        <w:rPr>
          <w:b/>
          <w:bCs/>
          <w:lang w:val="ru-RU" w:eastAsia="ru-RU"/>
        </w:rPr>
      </w:pPr>
      <w:r w:rsidRPr="00940C0D">
        <w:rPr>
          <w:b/>
          <w:bCs/>
          <w:lang w:eastAsia="ru-RU"/>
        </w:rPr>
        <w:t>СРОКИ ИСПОЛНЕНИЯ ОБЯЗАТЕЛЬСТВ</w:t>
      </w:r>
    </w:p>
    <w:p w14:paraId="22FDE26F" w14:textId="77777777" w:rsidR="00B971AC" w:rsidRPr="00B971AC" w:rsidRDefault="00B971AC" w:rsidP="00B971AC">
      <w:pPr>
        <w:pStyle w:val="af7"/>
        <w:tabs>
          <w:tab w:val="left" w:pos="567"/>
          <w:tab w:val="left" w:pos="993"/>
          <w:tab w:val="left" w:pos="1134"/>
          <w:tab w:val="left" w:pos="1418"/>
          <w:tab w:val="left" w:pos="1560"/>
          <w:tab w:val="left" w:pos="1701"/>
        </w:tabs>
        <w:spacing w:before="0" w:beforeAutospacing="0" w:after="0" w:afterAutospacing="0" w:line="276" w:lineRule="auto"/>
        <w:ind w:left="720"/>
        <w:rPr>
          <w:b/>
          <w:bCs/>
          <w:lang w:val="ru-RU" w:eastAsia="ru-RU"/>
        </w:rPr>
      </w:pPr>
    </w:p>
    <w:p w14:paraId="00E48742" w14:textId="77777777" w:rsidR="00D62994" w:rsidRPr="00940C0D" w:rsidRDefault="009E2235" w:rsidP="00940C0D">
      <w:pPr>
        <w:spacing w:line="276" w:lineRule="auto"/>
        <w:ind w:firstLine="709"/>
        <w:jc w:val="both"/>
        <w:rPr>
          <w:b/>
          <w:color w:val="000000"/>
        </w:rPr>
      </w:pPr>
      <w:r w:rsidRPr="00940C0D">
        <w:rPr>
          <w:color w:val="000000"/>
        </w:rPr>
        <w:t xml:space="preserve">3.1. Срок </w:t>
      </w:r>
      <w:r w:rsidR="00857F68" w:rsidRPr="00940C0D">
        <w:rPr>
          <w:color w:val="000000"/>
        </w:rPr>
        <w:t>оказания услуг</w:t>
      </w:r>
      <w:r w:rsidRPr="00940C0D">
        <w:rPr>
          <w:color w:val="000000"/>
        </w:rPr>
        <w:t>:</w:t>
      </w:r>
      <w:r w:rsidR="003D65FE" w:rsidRPr="00940C0D">
        <w:rPr>
          <w:b/>
          <w:color w:val="000000"/>
        </w:rPr>
        <w:t xml:space="preserve"> </w:t>
      </w:r>
      <w:r w:rsidR="00D62994" w:rsidRPr="00940C0D">
        <w:rPr>
          <w:b/>
          <w:color w:val="000000"/>
        </w:rPr>
        <w:t xml:space="preserve">с момента заключения </w:t>
      </w:r>
      <w:r w:rsidR="00D62994" w:rsidRPr="0082627C">
        <w:rPr>
          <w:b/>
          <w:color w:val="000000"/>
        </w:rPr>
        <w:t>контракта по</w:t>
      </w:r>
      <w:r w:rsidR="0082627C" w:rsidRPr="0082627C">
        <w:rPr>
          <w:b/>
          <w:color w:val="000000"/>
        </w:rPr>
        <w:t xml:space="preserve"> </w:t>
      </w:r>
      <w:r w:rsidR="00D255C2">
        <w:rPr>
          <w:b/>
          <w:color w:val="000000"/>
        </w:rPr>
        <w:t>______________</w:t>
      </w:r>
      <w:r w:rsidR="00D62994" w:rsidRPr="0082627C">
        <w:rPr>
          <w:b/>
          <w:color w:val="000000"/>
        </w:rPr>
        <w:t>.</w:t>
      </w:r>
    </w:p>
    <w:p w14:paraId="5A2594AA" w14:textId="77777777" w:rsidR="00495997" w:rsidRPr="00940C0D" w:rsidRDefault="00D62994" w:rsidP="00940C0D">
      <w:pPr>
        <w:spacing w:line="276" w:lineRule="auto"/>
        <w:ind w:firstLine="709"/>
        <w:jc w:val="both"/>
        <w:rPr>
          <w:color w:val="000000"/>
        </w:rPr>
      </w:pPr>
      <w:r w:rsidRPr="00940C0D">
        <w:rPr>
          <w:color w:val="000000"/>
        </w:rPr>
        <w:t>А</w:t>
      </w:r>
      <w:r w:rsidR="00F27EEA" w:rsidRPr="00940C0D">
        <w:rPr>
          <w:color w:val="000000"/>
        </w:rPr>
        <w:t xml:space="preserve">вторский надзор осуществляется на протяжении всего периода </w:t>
      </w:r>
      <w:r w:rsidR="009C14EB" w:rsidRPr="00940C0D">
        <w:rPr>
          <w:color w:val="000000"/>
        </w:rPr>
        <w:t>выполнения</w:t>
      </w:r>
      <w:r w:rsidR="005D5036" w:rsidRPr="00940C0D">
        <w:rPr>
          <w:color w:val="000000"/>
        </w:rPr>
        <w:t xml:space="preserve"> </w:t>
      </w:r>
      <w:r w:rsidR="005E1EEB" w:rsidRPr="00940C0D">
        <w:rPr>
          <w:color w:val="000000"/>
        </w:rPr>
        <w:t>строительно-монтажных</w:t>
      </w:r>
      <w:r w:rsidR="009C14EB" w:rsidRPr="00940C0D">
        <w:rPr>
          <w:color w:val="000000"/>
        </w:rPr>
        <w:t xml:space="preserve"> работ</w:t>
      </w:r>
      <w:r w:rsidR="00F27EEA" w:rsidRPr="00940C0D">
        <w:rPr>
          <w:color w:val="000000"/>
        </w:rPr>
        <w:t xml:space="preserve"> и ввода </w:t>
      </w:r>
      <w:r w:rsidR="00657003">
        <w:rPr>
          <w:color w:val="000000"/>
        </w:rPr>
        <w:t>о</w:t>
      </w:r>
      <w:r w:rsidR="00F27EEA" w:rsidRPr="00940C0D">
        <w:rPr>
          <w:color w:val="000000"/>
        </w:rPr>
        <w:t>бъекта в эксплуатацию.</w:t>
      </w:r>
      <w:bookmarkStart w:id="4" w:name="_Hlk92723389"/>
    </w:p>
    <w:p w14:paraId="6EC5259B" w14:textId="77777777" w:rsidR="00AD3BDC" w:rsidRPr="00940C0D" w:rsidRDefault="00AD3BDC" w:rsidP="00940C0D">
      <w:pPr>
        <w:spacing w:line="276" w:lineRule="auto"/>
        <w:ind w:firstLine="709"/>
        <w:jc w:val="both"/>
      </w:pPr>
      <w:r w:rsidRPr="00940C0D">
        <w:t>3.2. Проведение услуг осуществляется е</w:t>
      </w:r>
      <w:r w:rsidR="006D5F6B" w:rsidRPr="00940C0D">
        <w:t>жемесячно на регулярной основе.</w:t>
      </w:r>
    </w:p>
    <w:p w14:paraId="1C40AD89" w14:textId="77777777" w:rsidR="00CC5489" w:rsidRPr="00940C0D" w:rsidRDefault="00CC5489" w:rsidP="00940C0D">
      <w:pPr>
        <w:tabs>
          <w:tab w:val="left" w:pos="1134"/>
          <w:tab w:val="left" w:pos="1418"/>
        </w:tabs>
        <w:spacing w:line="276" w:lineRule="auto"/>
        <w:ind w:firstLine="567"/>
        <w:jc w:val="both"/>
        <w:rPr>
          <w:color w:val="000000"/>
        </w:rPr>
      </w:pPr>
    </w:p>
    <w:bookmarkEnd w:id="4"/>
    <w:p w14:paraId="784E2EEB" w14:textId="77777777" w:rsidR="00940C0D" w:rsidRDefault="00C355ED" w:rsidP="00B971AC">
      <w:pPr>
        <w:numPr>
          <w:ilvl w:val="0"/>
          <w:numId w:val="16"/>
        </w:numPr>
        <w:shd w:val="clear" w:color="auto" w:fill="FFFFFF"/>
        <w:spacing w:line="276" w:lineRule="auto"/>
        <w:jc w:val="center"/>
        <w:rPr>
          <w:b/>
          <w:bCs/>
          <w:color w:val="000000"/>
        </w:rPr>
      </w:pPr>
      <w:r w:rsidRPr="00940C0D">
        <w:rPr>
          <w:b/>
          <w:bCs/>
          <w:color w:val="000000"/>
        </w:rPr>
        <w:t xml:space="preserve">ПРАВА И ОБЯЗАННОСТИ </w:t>
      </w:r>
      <w:r w:rsidR="00244AE5" w:rsidRPr="00940C0D">
        <w:rPr>
          <w:b/>
          <w:bCs/>
          <w:color w:val="000000"/>
        </w:rPr>
        <w:t xml:space="preserve">ГОСУДАРСТВЕННОГО </w:t>
      </w:r>
      <w:r w:rsidR="006009C8" w:rsidRPr="00940C0D">
        <w:rPr>
          <w:b/>
          <w:bCs/>
          <w:color w:val="000000"/>
        </w:rPr>
        <w:t xml:space="preserve">ЗАКАЗЧИКА И </w:t>
      </w:r>
      <w:r w:rsidR="00293DCC" w:rsidRPr="00940C0D">
        <w:rPr>
          <w:b/>
          <w:bCs/>
          <w:color w:val="000000"/>
        </w:rPr>
        <w:t>ИСПОЛНИТЕЛЯ</w:t>
      </w:r>
    </w:p>
    <w:p w14:paraId="6A6AD884" w14:textId="77777777" w:rsidR="00B971AC" w:rsidRPr="00940C0D" w:rsidRDefault="00B971AC" w:rsidP="00B971AC">
      <w:pPr>
        <w:shd w:val="clear" w:color="auto" w:fill="FFFFFF"/>
        <w:spacing w:line="276" w:lineRule="auto"/>
        <w:ind w:left="720"/>
        <w:rPr>
          <w:b/>
          <w:bCs/>
          <w:color w:val="000000"/>
        </w:rPr>
      </w:pPr>
    </w:p>
    <w:p w14:paraId="20013691" w14:textId="77777777" w:rsidR="00176C72" w:rsidRPr="00940C0D" w:rsidRDefault="00176C72" w:rsidP="00940C0D">
      <w:pPr>
        <w:tabs>
          <w:tab w:val="left" w:pos="1378"/>
        </w:tabs>
        <w:autoSpaceDE w:val="0"/>
        <w:autoSpaceDN w:val="0"/>
        <w:adjustRightInd w:val="0"/>
        <w:spacing w:line="276" w:lineRule="auto"/>
        <w:ind w:firstLine="709"/>
        <w:jc w:val="both"/>
      </w:pPr>
      <w:r w:rsidRPr="00940C0D">
        <w:t>4.1.</w:t>
      </w:r>
      <w:r w:rsidRPr="00940C0D">
        <w:rPr>
          <w:b/>
          <w:bCs/>
        </w:rPr>
        <w:tab/>
      </w:r>
      <w:r w:rsidRPr="00940C0D">
        <w:t>Исполнитель имеет право:</w:t>
      </w:r>
    </w:p>
    <w:p w14:paraId="699720C1" w14:textId="77777777" w:rsidR="00176C72" w:rsidRPr="00940C0D" w:rsidRDefault="00176C72" w:rsidP="00940C0D">
      <w:pPr>
        <w:tabs>
          <w:tab w:val="left" w:pos="1378"/>
        </w:tabs>
        <w:autoSpaceDE w:val="0"/>
        <w:autoSpaceDN w:val="0"/>
        <w:adjustRightInd w:val="0"/>
        <w:spacing w:line="276" w:lineRule="auto"/>
        <w:ind w:firstLine="709"/>
        <w:jc w:val="both"/>
      </w:pPr>
      <w:r w:rsidRPr="00940C0D">
        <w:t>4.1.1. Доступа во все строящиеся объекты строительства и места производства строительно-монтажных работ.</w:t>
      </w:r>
    </w:p>
    <w:p w14:paraId="65D08246" w14:textId="77777777" w:rsidR="00176C72" w:rsidRPr="00940C0D" w:rsidRDefault="00176C72" w:rsidP="00940C0D">
      <w:pPr>
        <w:tabs>
          <w:tab w:val="left" w:pos="1378"/>
        </w:tabs>
        <w:autoSpaceDE w:val="0"/>
        <w:autoSpaceDN w:val="0"/>
        <w:adjustRightInd w:val="0"/>
        <w:spacing w:line="276" w:lineRule="auto"/>
        <w:ind w:firstLine="709"/>
        <w:jc w:val="both"/>
      </w:pPr>
      <w:r w:rsidRPr="00940C0D">
        <w:t>4.1.2. Ознакомиться с необходимой технической документацией, относящейся к объекту строительства.</w:t>
      </w:r>
    </w:p>
    <w:p w14:paraId="0B22A26E" w14:textId="77777777" w:rsidR="00176C72" w:rsidRPr="00940C0D" w:rsidRDefault="00176C72" w:rsidP="00940C0D">
      <w:pPr>
        <w:tabs>
          <w:tab w:val="left" w:pos="1378"/>
        </w:tabs>
        <w:autoSpaceDE w:val="0"/>
        <w:autoSpaceDN w:val="0"/>
        <w:adjustRightInd w:val="0"/>
        <w:spacing w:line="276" w:lineRule="auto"/>
        <w:ind w:firstLine="709"/>
        <w:jc w:val="both"/>
      </w:pPr>
      <w:r w:rsidRPr="00940C0D">
        <w:t>4.1.3. Контролировать выполнение указаний, внесенных в журнал авторского надзора.</w:t>
      </w:r>
    </w:p>
    <w:p w14:paraId="4ABE181F" w14:textId="77777777" w:rsidR="00176C72" w:rsidRPr="00940C0D" w:rsidRDefault="00176C72" w:rsidP="00940C0D">
      <w:pPr>
        <w:tabs>
          <w:tab w:val="left" w:pos="1378"/>
        </w:tabs>
        <w:autoSpaceDE w:val="0"/>
        <w:autoSpaceDN w:val="0"/>
        <w:adjustRightInd w:val="0"/>
        <w:spacing w:line="276" w:lineRule="auto"/>
        <w:ind w:firstLine="709"/>
        <w:jc w:val="both"/>
      </w:pPr>
      <w:r w:rsidRPr="00940C0D">
        <w:t xml:space="preserve">4.1.4. Вносить предложения о приостановлении строительно-монтажных работ и других работ, выполняемых с нарушением действующих норм, правил, технических условий, отступлениях от проектной документации, уведомляя об этом в письменной форме </w:t>
      </w:r>
      <w:r w:rsidR="00244AE5" w:rsidRPr="00940C0D">
        <w:rPr>
          <w:color w:val="000000"/>
        </w:rPr>
        <w:lastRenderedPageBreak/>
        <w:t>Государственного заказчика</w:t>
      </w:r>
      <w:r w:rsidRPr="00940C0D">
        <w:t xml:space="preserve">, а также органы, осуществляющие государственный строительный надзор; </w:t>
      </w:r>
    </w:p>
    <w:p w14:paraId="79B04602" w14:textId="77777777" w:rsidR="00176C72" w:rsidRPr="00940C0D" w:rsidRDefault="00176C72" w:rsidP="00940C0D">
      <w:pPr>
        <w:tabs>
          <w:tab w:val="left" w:pos="1378"/>
        </w:tabs>
        <w:autoSpaceDE w:val="0"/>
        <w:autoSpaceDN w:val="0"/>
        <w:adjustRightInd w:val="0"/>
        <w:spacing w:line="276" w:lineRule="auto"/>
        <w:ind w:firstLine="709"/>
        <w:jc w:val="both"/>
      </w:pPr>
      <w:r w:rsidRPr="00940C0D">
        <w:t>4.1.5. Если в процессе проведения авторского надзора будут выявлены отклонения строительно-монтажных работ от рабочей документации, рассмотреть возможность внесения дополнений и изменений в проектную и рабочую документацию. При этом все изменения и дополнения вносятся после согласования Сторонами перечня изменений и дополнений, а также порядка и условий корректировки документации;</w:t>
      </w:r>
    </w:p>
    <w:p w14:paraId="7A7AB861" w14:textId="77777777" w:rsidR="00176C72" w:rsidRPr="00940C0D" w:rsidRDefault="00176C72" w:rsidP="00940C0D">
      <w:pPr>
        <w:tabs>
          <w:tab w:val="left" w:pos="1378"/>
        </w:tabs>
        <w:autoSpaceDE w:val="0"/>
        <w:autoSpaceDN w:val="0"/>
        <w:adjustRightInd w:val="0"/>
        <w:spacing w:line="276" w:lineRule="auto"/>
        <w:ind w:firstLine="709"/>
        <w:jc w:val="both"/>
      </w:pPr>
      <w:r w:rsidRPr="00940C0D">
        <w:t xml:space="preserve">4.1.6. Вносить предложения о снижении стоимости, улучшении качества и сокращении продолжительности строительства, совершенствовании технологии производства строительных работ; рассматривать предложения по указанным вопросам и по соглашению с </w:t>
      </w:r>
      <w:r w:rsidR="00244AE5" w:rsidRPr="00940C0D">
        <w:rPr>
          <w:color w:val="000000"/>
        </w:rPr>
        <w:t>Государственным заказчиком</w:t>
      </w:r>
      <w:r w:rsidRPr="00940C0D">
        <w:t xml:space="preserve"> вносить в установленном порядке дополнения и изменения в проектную документацию с последующим оформлением и передачей на хранение в соответствующую проектную организацию.</w:t>
      </w:r>
    </w:p>
    <w:p w14:paraId="5100529B" w14:textId="77777777" w:rsidR="00176C72" w:rsidRPr="00940C0D" w:rsidRDefault="00176C72" w:rsidP="00940C0D">
      <w:pPr>
        <w:tabs>
          <w:tab w:val="left" w:pos="1373"/>
        </w:tabs>
        <w:autoSpaceDE w:val="0"/>
        <w:autoSpaceDN w:val="0"/>
        <w:adjustRightInd w:val="0"/>
        <w:spacing w:line="276" w:lineRule="auto"/>
        <w:ind w:firstLine="709"/>
        <w:jc w:val="both"/>
      </w:pPr>
      <w:r w:rsidRPr="00940C0D">
        <w:t>4.2.</w:t>
      </w:r>
      <w:r w:rsidRPr="00940C0D">
        <w:rPr>
          <w:b/>
          <w:bCs/>
        </w:rPr>
        <w:tab/>
      </w:r>
      <w:r w:rsidRPr="00940C0D">
        <w:t>Исполнитель обязан:</w:t>
      </w:r>
    </w:p>
    <w:p w14:paraId="146DD768" w14:textId="140B87C7" w:rsidR="00176C72" w:rsidRPr="00940C0D" w:rsidRDefault="00176C72" w:rsidP="00940C0D">
      <w:pPr>
        <w:tabs>
          <w:tab w:val="left" w:pos="1373"/>
        </w:tabs>
        <w:autoSpaceDE w:val="0"/>
        <w:autoSpaceDN w:val="0"/>
        <w:adjustRightInd w:val="0"/>
        <w:spacing w:line="276" w:lineRule="auto"/>
        <w:ind w:firstLine="709"/>
        <w:jc w:val="both"/>
        <w:rPr>
          <w:color w:val="000000"/>
        </w:rPr>
      </w:pPr>
      <w:r w:rsidRPr="00940C0D">
        <w:t>4.2.1. Организовать и осуществлять авторский надзор согласно требованиям действующих нормативных документов по авторскому надзору (</w:t>
      </w:r>
      <w:r w:rsidRPr="00940C0D">
        <w:rPr>
          <w:color w:val="000000"/>
          <w:spacing w:val="-2"/>
        </w:rPr>
        <w:t>СП 11-110-99</w:t>
      </w:r>
      <w:r w:rsidRPr="00940C0D">
        <w:t xml:space="preserve">, </w:t>
      </w:r>
      <w:r w:rsidR="00002B2B">
        <w:rPr>
          <w:color w:val="000000"/>
        </w:rPr>
        <w:t>СП 246.1325800.2023</w:t>
      </w:r>
      <w:r w:rsidR="00C65F99" w:rsidRPr="00940C0D">
        <w:rPr>
          <w:color w:val="000000"/>
        </w:rPr>
        <w:t xml:space="preserve">, </w:t>
      </w:r>
      <w:r w:rsidRPr="00940C0D">
        <w:rPr>
          <w:color w:val="000000"/>
        </w:rPr>
        <w:t>СП 48.13330.201</w:t>
      </w:r>
      <w:r w:rsidR="00273EA6" w:rsidRPr="00940C0D">
        <w:rPr>
          <w:color w:val="000000"/>
        </w:rPr>
        <w:t>9</w:t>
      </w:r>
      <w:r w:rsidRPr="00940C0D">
        <w:rPr>
          <w:color w:val="000000"/>
        </w:rPr>
        <w:t xml:space="preserve"> «Организация строительства»).</w:t>
      </w:r>
    </w:p>
    <w:p w14:paraId="54ED751D" w14:textId="77777777" w:rsidR="00176C72" w:rsidRPr="00940C0D" w:rsidRDefault="00176C72" w:rsidP="00940C0D">
      <w:pPr>
        <w:tabs>
          <w:tab w:val="left" w:pos="1373"/>
        </w:tabs>
        <w:autoSpaceDE w:val="0"/>
        <w:autoSpaceDN w:val="0"/>
        <w:adjustRightInd w:val="0"/>
        <w:spacing w:line="276" w:lineRule="auto"/>
        <w:ind w:firstLine="709"/>
        <w:jc w:val="both"/>
      </w:pPr>
      <w:r w:rsidRPr="00940C0D">
        <w:rPr>
          <w:color w:val="000000"/>
        </w:rPr>
        <w:t xml:space="preserve">4.2.2. Назначить специалистов, осуществляющих </w:t>
      </w:r>
      <w:r w:rsidRPr="00940C0D">
        <w:t>авторский надзор и и</w:t>
      </w:r>
      <w:r w:rsidR="00244AE5" w:rsidRPr="00940C0D">
        <w:t xml:space="preserve">нформировать о принятом решении </w:t>
      </w:r>
      <w:r w:rsidR="00244AE5" w:rsidRPr="00940C0D">
        <w:rPr>
          <w:color w:val="000000"/>
        </w:rPr>
        <w:t>Государственного заказчика</w:t>
      </w:r>
      <w:r w:rsidRPr="00940C0D">
        <w:t>.</w:t>
      </w:r>
    </w:p>
    <w:p w14:paraId="34B2CC8D" w14:textId="77777777" w:rsidR="00176C72" w:rsidRPr="00940C0D" w:rsidRDefault="00176C72" w:rsidP="00940C0D">
      <w:pPr>
        <w:tabs>
          <w:tab w:val="left" w:pos="1373"/>
        </w:tabs>
        <w:autoSpaceDE w:val="0"/>
        <w:autoSpaceDN w:val="0"/>
        <w:adjustRightInd w:val="0"/>
        <w:spacing w:line="276" w:lineRule="auto"/>
        <w:ind w:firstLine="709"/>
        <w:jc w:val="both"/>
      </w:pPr>
      <w:r w:rsidRPr="00940C0D">
        <w:t>4.2.3. Производить проверку соответствия производимых строительных и монтажных работ проектной и подготовленной на её основе рабочей документации и требованиям строительных норм и правил.</w:t>
      </w:r>
    </w:p>
    <w:p w14:paraId="4A5E1018" w14:textId="77777777" w:rsidR="00176C72" w:rsidRPr="00940C0D" w:rsidRDefault="00176C72" w:rsidP="00940C0D">
      <w:pPr>
        <w:tabs>
          <w:tab w:val="left" w:pos="1373"/>
        </w:tabs>
        <w:autoSpaceDE w:val="0"/>
        <w:autoSpaceDN w:val="0"/>
        <w:adjustRightInd w:val="0"/>
        <w:spacing w:line="276" w:lineRule="auto"/>
        <w:ind w:firstLine="709"/>
        <w:jc w:val="both"/>
      </w:pPr>
      <w:r w:rsidRPr="00940C0D">
        <w:t>4.2.4. Осуществлять контроль за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 При этом Исполнитель не несет ответственность за качество и соблюдение технологии производства работ, указанных в настоящем пункте, в случае их выполнения без участия Исполнителя.</w:t>
      </w:r>
    </w:p>
    <w:p w14:paraId="159C3E84" w14:textId="77777777" w:rsidR="00176C72" w:rsidRPr="00940C0D" w:rsidRDefault="00176C72" w:rsidP="00940C0D">
      <w:pPr>
        <w:tabs>
          <w:tab w:val="left" w:pos="1373"/>
        </w:tabs>
        <w:autoSpaceDE w:val="0"/>
        <w:autoSpaceDN w:val="0"/>
        <w:adjustRightInd w:val="0"/>
        <w:spacing w:line="276" w:lineRule="auto"/>
        <w:ind w:firstLine="709"/>
        <w:jc w:val="both"/>
      </w:pPr>
      <w:r w:rsidRPr="00940C0D">
        <w:t xml:space="preserve">При необходимости и обоснованности по согласованию с </w:t>
      </w:r>
      <w:r w:rsidR="00244AE5" w:rsidRPr="00940C0D">
        <w:rPr>
          <w:color w:val="000000"/>
        </w:rPr>
        <w:t>Государственным заказчиком</w:t>
      </w:r>
      <w:r w:rsidRPr="00940C0D">
        <w:t xml:space="preserve"> </w:t>
      </w:r>
      <w:r w:rsidR="000445BD" w:rsidRPr="00940C0D">
        <w:t xml:space="preserve">в лице </w:t>
      </w:r>
      <w:r w:rsidRPr="00940C0D">
        <w:t>ГБУ РО «Ростовоблстройзаказчик» своевременно вносить изменения в рабочую документацию</w:t>
      </w:r>
      <w:r w:rsidR="000445BD" w:rsidRPr="00940C0D">
        <w:t>,</w:t>
      </w:r>
      <w:r w:rsidRPr="00940C0D">
        <w:t xml:space="preserve"> не затрагивающие конструктивных и других характеристик надежности и безопасности объекта капитального строительства, в соответствии с требованиями </w:t>
      </w:r>
      <w:r w:rsidR="00ED35AC" w:rsidRPr="00940C0D">
        <w:rPr>
          <w:color w:val="000000"/>
        </w:rPr>
        <w:t>ГОСТ Р 21.</w:t>
      </w:r>
      <w:r w:rsidRPr="00940C0D">
        <w:rPr>
          <w:color w:val="000000"/>
        </w:rPr>
        <w:t>101- 20</w:t>
      </w:r>
      <w:r w:rsidR="00ED35AC" w:rsidRPr="00940C0D">
        <w:rPr>
          <w:color w:val="000000"/>
        </w:rPr>
        <w:t>20</w:t>
      </w:r>
      <w:r w:rsidRPr="00940C0D">
        <w:rPr>
          <w:color w:val="000000"/>
        </w:rPr>
        <w:t xml:space="preserve">, </w:t>
      </w:r>
      <w:r w:rsidRPr="00940C0D">
        <w:t>и контролировать их исполнение.</w:t>
      </w:r>
    </w:p>
    <w:p w14:paraId="2617009B" w14:textId="77777777" w:rsidR="00176C72" w:rsidRPr="00940C0D" w:rsidRDefault="000445BD" w:rsidP="00940C0D">
      <w:pPr>
        <w:autoSpaceDE w:val="0"/>
        <w:autoSpaceDN w:val="0"/>
        <w:adjustRightInd w:val="0"/>
        <w:spacing w:line="276" w:lineRule="auto"/>
        <w:ind w:firstLine="709"/>
        <w:jc w:val="both"/>
      </w:pPr>
      <w:r w:rsidRPr="00940C0D">
        <w:t>4</w:t>
      </w:r>
      <w:r w:rsidR="00176C72" w:rsidRPr="00940C0D">
        <w:t xml:space="preserve">.2.5. Информировать </w:t>
      </w:r>
      <w:r w:rsidR="00244AE5" w:rsidRPr="00940C0D">
        <w:rPr>
          <w:color w:val="000000"/>
        </w:rPr>
        <w:t>Государственного заказчика</w:t>
      </w:r>
      <w:r w:rsidR="00176C72" w:rsidRPr="00940C0D">
        <w:t xml:space="preserve"> </w:t>
      </w:r>
      <w:r w:rsidRPr="00940C0D">
        <w:t xml:space="preserve">в лице ГБУ РО "Ростовоблстройзаказчик" </w:t>
      </w:r>
      <w:r w:rsidR="00176C72" w:rsidRPr="00940C0D">
        <w:t>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14:paraId="5B7F0C0E" w14:textId="77777777" w:rsidR="000445BD" w:rsidRPr="00940C0D" w:rsidRDefault="000445BD" w:rsidP="00940C0D">
      <w:pPr>
        <w:autoSpaceDE w:val="0"/>
        <w:autoSpaceDN w:val="0"/>
        <w:adjustRightInd w:val="0"/>
        <w:spacing w:line="276" w:lineRule="auto"/>
        <w:ind w:firstLine="709"/>
        <w:jc w:val="both"/>
      </w:pPr>
      <w:r w:rsidRPr="00940C0D">
        <w:t>4</w:t>
      </w:r>
      <w:r w:rsidR="00176C72" w:rsidRPr="00940C0D">
        <w:t>.2.6.</w:t>
      </w:r>
      <w:r w:rsidRPr="00940C0D">
        <w:t xml:space="preserve"> </w:t>
      </w:r>
      <w:r w:rsidR="00176C72" w:rsidRPr="00940C0D">
        <w:t>Участвовать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строительством объекта. При этом Исполнитель не несет ответственность за качество и соблюдение технологии производства работ, указанных в настоящем пункте, в случае их выполнения без участия Исполнителя.</w:t>
      </w:r>
    </w:p>
    <w:p w14:paraId="33FE5572" w14:textId="77777777" w:rsidR="000445BD" w:rsidRPr="00940C0D" w:rsidRDefault="000445BD" w:rsidP="00940C0D">
      <w:pPr>
        <w:autoSpaceDE w:val="0"/>
        <w:autoSpaceDN w:val="0"/>
        <w:adjustRightInd w:val="0"/>
        <w:spacing w:line="276" w:lineRule="auto"/>
        <w:ind w:firstLine="709"/>
        <w:jc w:val="both"/>
      </w:pPr>
      <w:r w:rsidRPr="00940C0D">
        <w:t xml:space="preserve">4.2.7. </w:t>
      </w:r>
      <w:r w:rsidR="00176C72" w:rsidRPr="00940C0D">
        <w:t>Участвовать в приемке в процессе строительства отдельных ответственных конструкций.</w:t>
      </w:r>
    </w:p>
    <w:p w14:paraId="3F20C085" w14:textId="77777777" w:rsidR="000445BD" w:rsidRPr="00940C0D" w:rsidRDefault="000445BD" w:rsidP="00940C0D">
      <w:pPr>
        <w:autoSpaceDE w:val="0"/>
        <w:autoSpaceDN w:val="0"/>
        <w:adjustRightInd w:val="0"/>
        <w:spacing w:line="276" w:lineRule="auto"/>
        <w:ind w:firstLine="709"/>
        <w:jc w:val="both"/>
      </w:pPr>
      <w:r w:rsidRPr="00940C0D">
        <w:t xml:space="preserve">4.2.8. </w:t>
      </w:r>
      <w:r w:rsidR="00176C72" w:rsidRPr="00940C0D">
        <w:t>Регулярно, в период посещения строительной площадки вести журнал авторского надзора.</w:t>
      </w:r>
    </w:p>
    <w:p w14:paraId="66867A71" w14:textId="77777777" w:rsidR="00ED3783" w:rsidRPr="00940C0D" w:rsidRDefault="000445BD" w:rsidP="009B6692">
      <w:pPr>
        <w:autoSpaceDE w:val="0"/>
        <w:autoSpaceDN w:val="0"/>
        <w:adjustRightInd w:val="0"/>
        <w:spacing w:line="276" w:lineRule="auto"/>
        <w:ind w:firstLine="709"/>
        <w:jc w:val="both"/>
      </w:pPr>
      <w:r w:rsidRPr="00940C0D">
        <w:lastRenderedPageBreak/>
        <w:t xml:space="preserve">4.2.9. </w:t>
      </w:r>
      <w:r w:rsidR="00176C72" w:rsidRPr="00940C0D">
        <w:t>Участвовать в приемке и вводе в эксплуатацию законченного строительством объекта.</w:t>
      </w:r>
    </w:p>
    <w:p w14:paraId="50142FDE" w14:textId="77777777" w:rsidR="000445BD" w:rsidRPr="00940C0D" w:rsidRDefault="000445BD" w:rsidP="00940C0D">
      <w:pPr>
        <w:tabs>
          <w:tab w:val="left" w:pos="1368"/>
        </w:tabs>
        <w:autoSpaceDE w:val="0"/>
        <w:autoSpaceDN w:val="0"/>
        <w:adjustRightInd w:val="0"/>
        <w:spacing w:line="276" w:lineRule="auto"/>
        <w:ind w:firstLine="709"/>
        <w:jc w:val="both"/>
      </w:pPr>
      <w:r w:rsidRPr="00940C0D">
        <w:t>4</w:t>
      </w:r>
      <w:r w:rsidR="00176C72" w:rsidRPr="00940C0D">
        <w:t>.3.</w:t>
      </w:r>
      <w:r w:rsidR="00176C72" w:rsidRPr="00940C0D">
        <w:rPr>
          <w:b/>
          <w:bCs/>
        </w:rPr>
        <w:tab/>
      </w:r>
      <w:r w:rsidR="00244AE5" w:rsidRPr="00940C0D">
        <w:rPr>
          <w:color w:val="000000"/>
        </w:rPr>
        <w:t>Государственный заказчик</w:t>
      </w:r>
      <w:r w:rsidR="00176C72" w:rsidRPr="00940C0D">
        <w:t xml:space="preserve"> имеет право:</w:t>
      </w:r>
    </w:p>
    <w:p w14:paraId="317D4A4A" w14:textId="77777777" w:rsidR="000445BD" w:rsidRPr="00940C0D" w:rsidRDefault="000445BD" w:rsidP="00940C0D">
      <w:pPr>
        <w:tabs>
          <w:tab w:val="left" w:pos="1368"/>
        </w:tabs>
        <w:autoSpaceDE w:val="0"/>
        <w:autoSpaceDN w:val="0"/>
        <w:adjustRightInd w:val="0"/>
        <w:spacing w:line="276" w:lineRule="auto"/>
        <w:ind w:firstLine="709"/>
        <w:jc w:val="both"/>
      </w:pPr>
      <w:r w:rsidRPr="00940C0D">
        <w:t xml:space="preserve">4.3.1. </w:t>
      </w:r>
      <w:r w:rsidR="00176C72" w:rsidRPr="00940C0D">
        <w:t>Требовать информацию у Исполнителя о ходе оказания услуг на объекте и проводить проверку правильности оформления документации на оказанные услуги.</w:t>
      </w:r>
    </w:p>
    <w:p w14:paraId="2E97CF47" w14:textId="77777777" w:rsidR="000445BD" w:rsidRPr="00940C0D" w:rsidRDefault="000445BD" w:rsidP="00940C0D">
      <w:pPr>
        <w:tabs>
          <w:tab w:val="left" w:pos="1368"/>
        </w:tabs>
        <w:autoSpaceDE w:val="0"/>
        <w:autoSpaceDN w:val="0"/>
        <w:adjustRightInd w:val="0"/>
        <w:spacing w:line="276" w:lineRule="auto"/>
        <w:ind w:firstLine="709"/>
        <w:jc w:val="both"/>
      </w:pPr>
      <w:r w:rsidRPr="00940C0D">
        <w:t xml:space="preserve">4.3.2. </w:t>
      </w:r>
      <w:r w:rsidR="00176C72" w:rsidRPr="00940C0D">
        <w:t>По согласованию с Исполнителем в соответствии с тр</w:t>
      </w:r>
      <w:r w:rsidRPr="00940C0D">
        <w:t>ебованиями Федерального закона</w:t>
      </w:r>
      <w:r w:rsidR="00176C72" w:rsidRPr="00940C0D">
        <w:t xml:space="preserve"> от 05.04.2013г №44-ФЗ снизить стоимость услуг по настоящему Контракту без изменения объемов услуг и иных условий, предусмотренных Контрактом. Изменение стоимости Контракта оформляется дополнительным соглашением к настоящему Контракту.</w:t>
      </w:r>
    </w:p>
    <w:p w14:paraId="10F79AD5" w14:textId="77777777" w:rsidR="000445BD" w:rsidRPr="00940C0D" w:rsidRDefault="000445BD" w:rsidP="00940C0D">
      <w:pPr>
        <w:tabs>
          <w:tab w:val="left" w:pos="1368"/>
        </w:tabs>
        <w:autoSpaceDE w:val="0"/>
        <w:autoSpaceDN w:val="0"/>
        <w:adjustRightInd w:val="0"/>
        <w:spacing w:line="276" w:lineRule="auto"/>
        <w:ind w:firstLine="709"/>
        <w:jc w:val="both"/>
      </w:pPr>
      <w:r w:rsidRPr="00940C0D">
        <w:t xml:space="preserve">4.3.3. </w:t>
      </w:r>
      <w:r w:rsidR="00176C72" w:rsidRPr="00940C0D">
        <w:t>Расторгнуть настоящий Контракт в порядке, установленном законодательством Российской Федерации.</w:t>
      </w:r>
    </w:p>
    <w:p w14:paraId="05FB8E29" w14:textId="77777777" w:rsidR="00176C72" w:rsidRPr="00940C0D" w:rsidRDefault="000445BD" w:rsidP="00940C0D">
      <w:pPr>
        <w:tabs>
          <w:tab w:val="left" w:pos="1368"/>
        </w:tabs>
        <w:autoSpaceDE w:val="0"/>
        <w:autoSpaceDN w:val="0"/>
        <w:adjustRightInd w:val="0"/>
        <w:spacing w:line="276" w:lineRule="auto"/>
        <w:ind w:firstLine="709"/>
        <w:jc w:val="both"/>
      </w:pPr>
      <w:r w:rsidRPr="00940C0D">
        <w:t xml:space="preserve">4.3.4. </w:t>
      </w:r>
      <w:r w:rsidR="00176C72" w:rsidRPr="00940C0D">
        <w:t xml:space="preserve">Отказаться от оплаты услуг, не предусмотренных Контрактом, но выполненных Исполнителем без согласования с </w:t>
      </w:r>
      <w:r w:rsidR="00244AE5" w:rsidRPr="00940C0D">
        <w:rPr>
          <w:color w:val="000000"/>
        </w:rPr>
        <w:t>Государственным заказчик</w:t>
      </w:r>
      <w:r w:rsidR="00176C72" w:rsidRPr="00940C0D">
        <w:t>ом.</w:t>
      </w:r>
    </w:p>
    <w:p w14:paraId="1E8977E3" w14:textId="77777777" w:rsidR="000445BD" w:rsidRPr="00940C0D" w:rsidRDefault="000445BD" w:rsidP="00940C0D">
      <w:pPr>
        <w:tabs>
          <w:tab w:val="left" w:pos="1368"/>
        </w:tabs>
        <w:autoSpaceDE w:val="0"/>
        <w:autoSpaceDN w:val="0"/>
        <w:adjustRightInd w:val="0"/>
        <w:spacing w:line="276" w:lineRule="auto"/>
        <w:ind w:firstLine="709"/>
        <w:jc w:val="both"/>
      </w:pPr>
      <w:r w:rsidRPr="00940C0D">
        <w:t>4</w:t>
      </w:r>
      <w:r w:rsidR="00176C72" w:rsidRPr="00940C0D">
        <w:t>.4.</w:t>
      </w:r>
      <w:r w:rsidR="00176C72" w:rsidRPr="00940C0D">
        <w:rPr>
          <w:b/>
          <w:bCs/>
        </w:rPr>
        <w:tab/>
      </w:r>
      <w:r w:rsidR="00244AE5" w:rsidRPr="00940C0D">
        <w:rPr>
          <w:color w:val="000000"/>
        </w:rPr>
        <w:t>Государственный заказчик</w:t>
      </w:r>
      <w:r w:rsidR="00176C72" w:rsidRPr="00940C0D">
        <w:t xml:space="preserve"> обязан:</w:t>
      </w:r>
    </w:p>
    <w:p w14:paraId="1AC913C3" w14:textId="77777777" w:rsidR="000445BD" w:rsidRPr="00940C0D" w:rsidRDefault="000445BD" w:rsidP="00940C0D">
      <w:pPr>
        <w:tabs>
          <w:tab w:val="left" w:pos="1368"/>
        </w:tabs>
        <w:autoSpaceDE w:val="0"/>
        <w:autoSpaceDN w:val="0"/>
        <w:adjustRightInd w:val="0"/>
        <w:spacing w:line="276" w:lineRule="auto"/>
        <w:ind w:firstLine="709"/>
        <w:jc w:val="both"/>
      </w:pPr>
      <w:r w:rsidRPr="00940C0D">
        <w:t xml:space="preserve">4.4.1. </w:t>
      </w:r>
      <w:r w:rsidR="00176C72" w:rsidRPr="00940C0D">
        <w:t xml:space="preserve">Оплатить Исполнителю услугу, предусмотренную пунктом 1.1 настоящего Контракта, в размере и сроки, установленные Контрактом. </w:t>
      </w:r>
    </w:p>
    <w:p w14:paraId="2F07E094" w14:textId="77777777" w:rsidR="000445BD" w:rsidRPr="00940C0D" w:rsidRDefault="000445BD" w:rsidP="00940C0D">
      <w:pPr>
        <w:tabs>
          <w:tab w:val="left" w:pos="1368"/>
        </w:tabs>
        <w:autoSpaceDE w:val="0"/>
        <w:autoSpaceDN w:val="0"/>
        <w:adjustRightInd w:val="0"/>
        <w:spacing w:line="276" w:lineRule="auto"/>
        <w:ind w:firstLine="709"/>
        <w:jc w:val="both"/>
      </w:pPr>
      <w:r w:rsidRPr="00940C0D">
        <w:t xml:space="preserve">4.4.2. </w:t>
      </w:r>
      <w:r w:rsidR="00176C72" w:rsidRPr="00940C0D">
        <w:t>Нести ответственность за своевременное и качественное выполнение указаний авторского надзора, а также за создание условий для Исполнителя на площадке строительства, необходимых для эффективного выполнения обязательств по настоящему Государственному Контракту.</w:t>
      </w:r>
    </w:p>
    <w:p w14:paraId="5C3F6535" w14:textId="77777777" w:rsidR="000445BD" w:rsidRPr="00940C0D" w:rsidRDefault="000445BD" w:rsidP="00940C0D">
      <w:pPr>
        <w:tabs>
          <w:tab w:val="left" w:pos="1368"/>
        </w:tabs>
        <w:autoSpaceDE w:val="0"/>
        <w:autoSpaceDN w:val="0"/>
        <w:adjustRightInd w:val="0"/>
        <w:spacing w:line="276" w:lineRule="auto"/>
        <w:ind w:firstLine="709"/>
        <w:jc w:val="both"/>
      </w:pPr>
      <w:r w:rsidRPr="00940C0D">
        <w:t xml:space="preserve">4.4.3. </w:t>
      </w:r>
      <w:r w:rsidR="00176C72" w:rsidRPr="00940C0D">
        <w:t>Своевременно прои</w:t>
      </w:r>
      <w:r w:rsidRPr="00940C0D">
        <w:t>зводить приемку оказанных услуг</w:t>
      </w:r>
      <w:r w:rsidR="00176C72" w:rsidRPr="00940C0D">
        <w:t xml:space="preserve"> и</w:t>
      </w:r>
      <w:r w:rsidRPr="00940C0D">
        <w:t>,</w:t>
      </w:r>
      <w:r w:rsidR="00176C72" w:rsidRPr="00940C0D">
        <w:t xml:space="preserve"> при отсутствии замечаний</w:t>
      </w:r>
      <w:r w:rsidRPr="00940C0D">
        <w:t>,</w:t>
      </w:r>
      <w:r w:rsidR="00176C72" w:rsidRPr="00940C0D">
        <w:t xml:space="preserve"> подписывать акты сдачи-приемки оказанных услуг.</w:t>
      </w:r>
    </w:p>
    <w:p w14:paraId="071A7B1F" w14:textId="77777777" w:rsidR="000445BD" w:rsidRPr="00940C0D" w:rsidRDefault="000445BD" w:rsidP="00940C0D">
      <w:pPr>
        <w:tabs>
          <w:tab w:val="left" w:pos="1368"/>
        </w:tabs>
        <w:autoSpaceDE w:val="0"/>
        <w:autoSpaceDN w:val="0"/>
        <w:adjustRightInd w:val="0"/>
        <w:spacing w:line="276" w:lineRule="auto"/>
        <w:ind w:firstLine="709"/>
        <w:jc w:val="both"/>
      </w:pPr>
      <w:r w:rsidRPr="00940C0D">
        <w:t>4.4.4. Н</w:t>
      </w:r>
      <w:r w:rsidR="00176C72" w:rsidRPr="00940C0D">
        <w:t>аправить И</w:t>
      </w:r>
      <w:r w:rsidRPr="00940C0D">
        <w:t>сполнителю график строительства;</w:t>
      </w:r>
    </w:p>
    <w:p w14:paraId="1DF21813" w14:textId="77777777" w:rsidR="000445BD" w:rsidRPr="00940C0D" w:rsidRDefault="000445BD" w:rsidP="00940C0D">
      <w:pPr>
        <w:tabs>
          <w:tab w:val="left" w:pos="1368"/>
        </w:tabs>
        <w:autoSpaceDE w:val="0"/>
        <w:autoSpaceDN w:val="0"/>
        <w:adjustRightInd w:val="0"/>
        <w:spacing w:line="276" w:lineRule="auto"/>
        <w:ind w:firstLine="709"/>
        <w:jc w:val="both"/>
      </w:pPr>
      <w:r w:rsidRPr="00940C0D">
        <w:t>4.4.5. В</w:t>
      </w:r>
      <w:r w:rsidR="00176C72" w:rsidRPr="00940C0D">
        <w:t>ызывать Исполнителя для посещения строительной площадки и участия в освидетельствовании скрываемых возведением последующих конструкций работ, направив ему письменное уведомление не позднее чем за 3 (Три) рабочих дня до предполагаемой даты выхода посещения;</w:t>
      </w:r>
    </w:p>
    <w:p w14:paraId="6B925323" w14:textId="77777777" w:rsidR="000445BD" w:rsidRPr="00940C0D" w:rsidRDefault="000445BD" w:rsidP="00940C0D">
      <w:pPr>
        <w:tabs>
          <w:tab w:val="left" w:pos="1368"/>
        </w:tabs>
        <w:autoSpaceDE w:val="0"/>
        <w:autoSpaceDN w:val="0"/>
        <w:adjustRightInd w:val="0"/>
        <w:spacing w:line="276" w:lineRule="auto"/>
        <w:ind w:firstLine="709"/>
        <w:jc w:val="both"/>
      </w:pPr>
      <w:r w:rsidRPr="00940C0D">
        <w:t>4.4.6. В</w:t>
      </w:r>
      <w:r w:rsidR="00176C72" w:rsidRPr="00940C0D">
        <w:t>ызывать Исполнителя для посещения строительной площадки и осуществления контроля за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 направив ему письменное уведомление не позднее чем за 3 (Три) рабочих дня до предп</w:t>
      </w:r>
      <w:r w:rsidRPr="00940C0D">
        <w:t>олагаемой даты выхода посещения;</w:t>
      </w:r>
    </w:p>
    <w:p w14:paraId="678C556E" w14:textId="77777777" w:rsidR="000445BD" w:rsidRPr="00940C0D" w:rsidRDefault="000445BD" w:rsidP="00940C0D">
      <w:pPr>
        <w:tabs>
          <w:tab w:val="left" w:pos="1368"/>
        </w:tabs>
        <w:autoSpaceDE w:val="0"/>
        <w:autoSpaceDN w:val="0"/>
        <w:adjustRightInd w:val="0"/>
        <w:spacing w:line="276" w:lineRule="auto"/>
        <w:ind w:firstLine="709"/>
        <w:jc w:val="both"/>
      </w:pPr>
      <w:r w:rsidRPr="00940C0D">
        <w:t xml:space="preserve">4.4.7. </w:t>
      </w:r>
      <w:r w:rsidR="00176C72" w:rsidRPr="00940C0D">
        <w:t xml:space="preserve">Своевременно исполнять указания, внесенные в журнал авторского надзора; </w:t>
      </w:r>
    </w:p>
    <w:p w14:paraId="0DB65693" w14:textId="77777777" w:rsidR="000445BD" w:rsidRPr="00940C0D" w:rsidRDefault="000445BD" w:rsidP="00940C0D">
      <w:pPr>
        <w:tabs>
          <w:tab w:val="left" w:pos="1368"/>
        </w:tabs>
        <w:autoSpaceDE w:val="0"/>
        <w:autoSpaceDN w:val="0"/>
        <w:adjustRightInd w:val="0"/>
        <w:spacing w:line="276" w:lineRule="auto"/>
        <w:ind w:firstLine="709"/>
        <w:jc w:val="both"/>
      </w:pPr>
      <w:r w:rsidRPr="00940C0D">
        <w:t>4.4.8. В</w:t>
      </w:r>
      <w:r w:rsidR="00176C72" w:rsidRPr="00940C0D">
        <w:t xml:space="preserve"> течение 2 (Двух) рабочих дней с момента получения от Исполнителя уведомления о выявленных отклонений строительно-монтажных работ от рабочей документации и других работ, выполняемых с нарушением действующих норм, правил, предпринять меры по устранению выявленных нарушений, недопущению возникновений нарушений в будущем, а также внесению изменений и дополнений в рабочую документацию;</w:t>
      </w:r>
    </w:p>
    <w:p w14:paraId="2723F150" w14:textId="77777777" w:rsidR="000445BD" w:rsidRPr="00940C0D" w:rsidRDefault="000445BD" w:rsidP="00940C0D">
      <w:pPr>
        <w:tabs>
          <w:tab w:val="left" w:pos="1368"/>
        </w:tabs>
        <w:autoSpaceDE w:val="0"/>
        <w:autoSpaceDN w:val="0"/>
        <w:adjustRightInd w:val="0"/>
        <w:spacing w:line="276" w:lineRule="auto"/>
        <w:ind w:firstLine="709"/>
        <w:jc w:val="both"/>
      </w:pPr>
      <w:r w:rsidRPr="00940C0D">
        <w:t>4.4.9. У</w:t>
      </w:r>
      <w:r w:rsidR="00176C72" w:rsidRPr="00940C0D">
        <w:t>странять все допущенные в ходе строительно-монтажных работ отступления и нарушения, зафиксированные в журнале авторского надзора;</w:t>
      </w:r>
    </w:p>
    <w:p w14:paraId="28ED4E79" w14:textId="77777777" w:rsidR="000445BD" w:rsidRPr="00940C0D" w:rsidRDefault="000445BD" w:rsidP="00940C0D">
      <w:pPr>
        <w:tabs>
          <w:tab w:val="left" w:pos="1368"/>
        </w:tabs>
        <w:autoSpaceDE w:val="0"/>
        <w:autoSpaceDN w:val="0"/>
        <w:adjustRightInd w:val="0"/>
        <w:spacing w:line="276" w:lineRule="auto"/>
        <w:ind w:firstLine="709"/>
        <w:jc w:val="both"/>
      </w:pPr>
      <w:r w:rsidRPr="00940C0D">
        <w:t>4.4.10. О</w:t>
      </w:r>
      <w:r w:rsidR="00176C72" w:rsidRPr="00940C0D">
        <w:t>существлять надзор за ходом, качеством и сроками о</w:t>
      </w:r>
      <w:r w:rsidRPr="00940C0D">
        <w:t>существления авторского надзора;</w:t>
      </w:r>
    </w:p>
    <w:p w14:paraId="32E84B94" w14:textId="77777777" w:rsidR="00575E33" w:rsidRPr="00940C0D" w:rsidRDefault="000445BD" w:rsidP="00940C0D">
      <w:pPr>
        <w:tabs>
          <w:tab w:val="left" w:pos="1368"/>
        </w:tabs>
        <w:autoSpaceDE w:val="0"/>
        <w:autoSpaceDN w:val="0"/>
        <w:adjustRightInd w:val="0"/>
        <w:spacing w:line="276" w:lineRule="auto"/>
        <w:ind w:firstLine="709"/>
        <w:jc w:val="both"/>
      </w:pPr>
      <w:r w:rsidRPr="00940C0D">
        <w:t xml:space="preserve">4.4.11. </w:t>
      </w:r>
      <w:r w:rsidR="00176C72" w:rsidRPr="00940C0D">
        <w:t>Оказывать содействие Исполнителю в оказании услуг авторского надзора в объеме и на условиях, предус</w:t>
      </w:r>
      <w:r w:rsidR="00575E33" w:rsidRPr="00940C0D">
        <w:t>мотренных настоящим Контрактом;</w:t>
      </w:r>
    </w:p>
    <w:p w14:paraId="14A83B85" w14:textId="77777777" w:rsidR="009E2235" w:rsidRDefault="009E2235" w:rsidP="00940C0D">
      <w:pPr>
        <w:tabs>
          <w:tab w:val="left" w:pos="0"/>
          <w:tab w:val="left" w:pos="1134"/>
          <w:tab w:val="left" w:pos="1418"/>
        </w:tabs>
        <w:spacing w:line="276" w:lineRule="auto"/>
        <w:ind w:firstLine="567"/>
        <w:jc w:val="both"/>
        <w:rPr>
          <w:color w:val="000000"/>
          <w:spacing w:val="-4"/>
        </w:rPr>
      </w:pPr>
    </w:p>
    <w:p w14:paraId="15000D20" w14:textId="77777777" w:rsidR="00385296" w:rsidRDefault="00385296" w:rsidP="00940C0D">
      <w:pPr>
        <w:tabs>
          <w:tab w:val="left" w:pos="0"/>
          <w:tab w:val="left" w:pos="1134"/>
          <w:tab w:val="left" w:pos="1418"/>
        </w:tabs>
        <w:spacing w:line="276" w:lineRule="auto"/>
        <w:ind w:firstLine="567"/>
        <w:jc w:val="both"/>
        <w:rPr>
          <w:color w:val="000000"/>
          <w:spacing w:val="-4"/>
        </w:rPr>
      </w:pPr>
    </w:p>
    <w:p w14:paraId="3E0433C1" w14:textId="77777777" w:rsidR="00940C0D" w:rsidRDefault="00876A62" w:rsidP="009B6692">
      <w:pPr>
        <w:tabs>
          <w:tab w:val="left" w:pos="1134"/>
          <w:tab w:val="left" w:pos="1418"/>
        </w:tabs>
        <w:spacing w:line="276" w:lineRule="auto"/>
        <w:jc w:val="center"/>
        <w:rPr>
          <w:b/>
          <w:color w:val="000000"/>
        </w:rPr>
      </w:pPr>
      <w:bookmarkStart w:id="5" w:name="_gjdgxs"/>
      <w:bookmarkEnd w:id="5"/>
      <w:r w:rsidRPr="00940C0D">
        <w:rPr>
          <w:b/>
          <w:color w:val="000000"/>
        </w:rPr>
        <w:lastRenderedPageBreak/>
        <w:t>5</w:t>
      </w:r>
      <w:r w:rsidR="008428F2" w:rsidRPr="00940C0D">
        <w:rPr>
          <w:b/>
          <w:color w:val="000000"/>
        </w:rPr>
        <w:t xml:space="preserve">. ПРИЕМКА И ОПЛАТА </w:t>
      </w:r>
      <w:r w:rsidR="00343994" w:rsidRPr="00940C0D">
        <w:rPr>
          <w:b/>
          <w:color w:val="000000"/>
        </w:rPr>
        <w:t>ОКАЗАННЫХ УСЛУГ</w:t>
      </w:r>
    </w:p>
    <w:p w14:paraId="4242569E" w14:textId="77777777" w:rsidR="00276B35" w:rsidRPr="00940C0D" w:rsidRDefault="00276B35" w:rsidP="009B6692">
      <w:pPr>
        <w:tabs>
          <w:tab w:val="left" w:pos="1134"/>
          <w:tab w:val="left" w:pos="1418"/>
        </w:tabs>
        <w:spacing w:line="276" w:lineRule="auto"/>
        <w:jc w:val="center"/>
        <w:rPr>
          <w:b/>
          <w:color w:val="000000"/>
        </w:rPr>
      </w:pPr>
    </w:p>
    <w:p w14:paraId="0601CDA2" w14:textId="77777777" w:rsidR="00014908" w:rsidRPr="00940C0D" w:rsidRDefault="00014908" w:rsidP="00940C0D">
      <w:pPr>
        <w:spacing w:line="276" w:lineRule="auto"/>
        <w:ind w:firstLine="567"/>
        <w:jc w:val="both"/>
      </w:pPr>
      <w:r w:rsidRPr="00940C0D">
        <w:t>5.1. </w:t>
      </w:r>
      <w:bookmarkStart w:id="6" w:name="_Hlk136013937"/>
      <w:r w:rsidRPr="00940C0D">
        <w:t xml:space="preserve">По факту приемки оказанной услуги Исполнитель и Заказчик подписывают </w:t>
      </w:r>
      <w:r w:rsidRPr="00940C0D">
        <w:rPr>
          <w:rFonts w:eastAsia="Arial Unicode MS" w:cs="Arial Unicode MS"/>
          <w:u w:color="22272F"/>
          <w:lang w:eastAsia="en-US"/>
        </w:rPr>
        <w:t>документ о приемке</w:t>
      </w:r>
      <w:r w:rsidRPr="00940C0D">
        <w:rPr>
          <w:rFonts w:eastAsia="Arial Unicode MS"/>
          <w:u w:color="22272F"/>
          <w:lang w:eastAsia="en-US"/>
        </w:rPr>
        <w:t xml:space="preserve">, оформленный </w:t>
      </w:r>
      <w:r w:rsidRPr="00940C0D">
        <w:rPr>
          <w:rFonts w:eastAsia="Arial Unicode MS" w:cs="Arial Unicode MS"/>
          <w:u w:color="FF0000"/>
          <w:lang w:eastAsia="en-US"/>
        </w:rPr>
        <w:t>посредством электронного актирования в ЕИС</w:t>
      </w:r>
      <w:r w:rsidRPr="00940C0D">
        <w:t xml:space="preserve">. </w:t>
      </w:r>
    </w:p>
    <w:p w14:paraId="0E3A785A" w14:textId="77777777" w:rsidR="00014908" w:rsidRPr="000C5F4C" w:rsidRDefault="00014908" w:rsidP="000C5F4C">
      <w:pPr>
        <w:pStyle w:val="ConsPlusNormal"/>
        <w:ind w:firstLine="709"/>
        <w:jc w:val="both"/>
        <w:rPr>
          <w:rFonts w:ascii="Times New Roman" w:eastAsia="Arial Unicode MS" w:hAnsi="Times New Roman" w:cs="Times New Roman"/>
          <w:sz w:val="24"/>
          <w:szCs w:val="24"/>
        </w:rPr>
      </w:pPr>
      <w:r w:rsidRPr="000C5F4C">
        <w:rPr>
          <w:rFonts w:ascii="Times New Roman" w:eastAsia="Arial Unicode MS" w:hAnsi="Times New Roman" w:cs="Times New Roman"/>
          <w:sz w:val="24"/>
          <w:szCs w:val="24"/>
          <w:u w:color="000000"/>
          <w:lang w:eastAsia="en-US"/>
        </w:rPr>
        <w:t>Исполнитель в сроки, предусмотренные Графиком оказания услуг (Приложение №2 к Контракту) формирует с использованием ЕИС, подписывает усиленной квалифицированной электронной подписью лица, имеющего право действовать от имени Исполнителя</w:t>
      </w:r>
      <w:r w:rsidR="00657003" w:rsidRPr="000C5F4C">
        <w:rPr>
          <w:rFonts w:ascii="Times New Roman" w:eastAsia="Arial Unicode MS" w:hAnsi="Times New Roman" w:cs="Times New Roman"/>
          <w:sz w:val="24"/>
          <w:szCs w:val="24"/>
          <w:u w:color="000000"/>
          <w:lang w:eastAsia="en-US"/>
        </w:rPr>
        <w:t>,</w:t>
      </w:r>
      <w:r w:rsidRPr="000C5F4C">
        <w:rPr>
          <w:rFonts w:ascii="Times New Roman" w:eastAsia="Arial Unicode MS" w:hAnsi="Times New Roman" w:cs="Times New Roman"/>
          <w:sz w:val="24"/>
          <w:szCs w:val="24"/>
          <w:u w:color="000000"/>
          <w:lang w:eastAsia="en-US"/>
        </w:rPr>
        <w:t xml:space="preserve"> и размещает в ЕИС документ о приемке, содержащий информацию в соответствии с требованиями законодательства Российской Федерации, в том числе Федерального закона №44.</w:t>
      </w:r>
      <w:r w:rsidR="000C5F4C" w:rsidRPr="000C5F4C">
        <w:rPr>
          <w:rFonts w:ascii="Times New Roman" w:eastAsia="Arial Unicode MS" w:hAnsi="Times New Roman" w:cs="Times New Roman"/>
          <w:sz w:val="24"/>
          <w:szCs w:val="24"/>
          <w:u w:color="22272F"/>
        </w:rPr>
        <w:t xml:space="preserve"> </w:t>
      </w:r>
    </w:p>
    <w:p w14:paraId="7427C685" w14:textId="77777777" w:rsidR="00014908" w:rsidRPr="00940C0D" w:rsidRDefault="00014908" w:rsidP="00940C0D">
      <w:pPr>
        <w:spacing w:line="276" w:lineRule="auto"/>
        <w:ind w:firstLine="567"/>
        <w:jc w:val="both"/>
        <w:rPr>
          <w:rFonts w:eastAsia="Arial Unicode MS"/>
          <w:u w:color="000000"/>
          <w:lang w:eastAsia="en-US"/>
        </w:rPr>
      </w:pPr>
      <w:r w:rsidRPr="00940C0D">
        <w:rPr>
          <w:rFonts w:eastAsia="Arial Unicode MS" w:cs="Arial Unicode MS"/>
          <w:u w:color="000000"/>
          <w:lang w:eastAsia="en-US"/>
        </w:rPr>
        <w:t>5.</w:t>
      </w:r>
      <w:r w:rsidRPr="00940C0D">
        <w:rPr>
          <w:rFonts w:eastAsia="Arial Unicode MS"/>
          <w:u w:color="000000"/>
          <w:lang w:eastAsia="en-US"/>
        </w:rPr>
        <w:t>2. По со</w:t>
      </w:r>
      <w:r w:rsidR="002623D2" w:rsidRPr="00940C0D">
        <w:rPr>
          <w:rFonts w:eastAsia="Arial Unicode MS"/>
          <w:u w:color="000000"/>
          <w:lang w:eastAsia="en-US"/>
        </w:rPr>
        <w:t>гласованию с Заказчиком возможно</w:t>
      </w:r>
      <w:r w:rsidRPr="00940C0D">
        <w:rPr>
          <w:rFonts w:eastAsia="Arial Unicode MS"/>
          <w:u w:color="000000"/>
          <w:lang w:eastAsia="en-US"/>
        </w:rPr>
        <w:t xml:space="preserve"> досрочное оказание услуг </w:t>
      </w:r>
      <w:r w:rsidRPr="00940C0D">
        <w:rPr>
          <w:rFonts w:eastAsia="Arial Unicode MS" w:cs="Arial Unicode MS"/>
          <w:u w:color="000000"/>
          <w:lang w:eastAsia="en-US"/>
        </w:rPr>
        <w:t>Исполнителем</w:t>
      </w:r>
      <w:r w:rsidRPr="00940C0D">
        <w:rPr>
          <w:rFonts w:eastAsia="Arial Unicode MS"/>
          <w:u w:color="000000"/>
          <w:lang w:eastAsia="en-US"/>
        </w:rPr>
        <w:t>.</w:t>
      </w:r>
    </w:p>
    <w:p w14:paraId="34F7D481" w14:textId="77777777" w:rsidR="00014908" w:rsidRPr="00940C0D" w:rsidRDefault="00014908" w:rsidP="00940C0D">
      <w:pPr>
        <w:spacing w:line="276" w:lineRule="auto"/>
        <w:ind w:firstLine="567"/>
        <w:jc w:val="both"/>
        <w:rPr>
          <w:rFonts w:eastAsia="Arial Unicode MS"/>
          <w:u w:color="000000"/>
          <w:lang w:eastAsia="en-US"/>
        </w:rPr>
      </w:pPr>
      <w:r w:rsidRPr="00940C0D">
        <w:rPr>
          <w:rFonts w:eastAsia="Arial Unicode MS" w:cs="Arial Unicode MS"/>
          <w:u w:color="000000"/>
          <w:lang w:eastAsia="en-US"/>
        </w:rPr>
        <w:t>5.</w:t>
      </w:r>
      <w:r w:rsidRPr="00940C0D">
        <w:rPr>
          <w:rFonts w:eastAsia="Arial Unicode MS"/>
          <w:u w:color="000000"/>
          <w:lang w:eastAsia="en-US"/>
        </w:rPr>
        <w:t xml:space="preserve">3. Заказчик не позднее 20 (двадцати) рабочих дней, следующих за днем поступления </w:t>
      </w:r>
      <w:r w:rsidRPr="00940C0D">
        <w:rPr>
          <w:rFonts w:eastAsia="Arial Unicode MS" w:cs="Arial Unicode MS"/>
          <w:u w:color="000000"/>
          <w:lang w:eastAsia="en-US"/>
        </w:rPr>
        <w:t xml:space="preserve">документа </w:t>
      </w:r>
      <w:r w:rsidRPr="00940C0D">
        <w:rPr>
          <w:rFonts w:eastAsia="Arial Unicode MS"/>
          <w:u w:color="000000"/>
          <w:lang w:eastAsia="en-US"/>
        </w:rPr>
        <w:t xml:space="preserve">о приемке </w:t>
      </w:r>
      <w:r w:rsidRPr="00940C0D">
        <w:rPr>
          <w:rFonts w:eastAsia="Arial Unicode MS" w:cs="Arial Unicode MS"/>
          <w:u w:color="000000"/>
          <w:lang w:eastAsia="en-US"/>
        </w:rPr>
        <w:t>в ЕИС,</w:t>
      </w:r>
      <w:r w:rsidRPr="00940C0D">
        <w:rPr>
          <w:rFonts w:eastAsia="Arial Unicode MS"/>
          <w:u w:color="000000"/>
          <w:lang w:eastAsia="en-US"/>
        </w:rPr>
        <w:t xml:space="preserve"> осуществляет приемку оказанных услуг по Контракту и одно из следующих действий:</w:t>
      </w:r>
    </w:p>
    <w:p w14:paraId="22A019D4" w14:textId="77777777" w:rsidR="00014908" w:rsidRPr="00940C0D" w:rsidRDefault="00014908" w:rsidP="00940C0D">
      <w:pPr>
        <w:spacing w:line="276" w:lineRule="auto"/>
        <w:ind w:firstLine="567"/>
        <w:jc w:val="both"/>
        <w:rPr>
          <w:rFonts w:eastAsia="Arial Unicode MS"/>
          <w:u w:color="000000"/>
          <w:lang w:eastAsia="en-US"/>
        </w:rPr>
      </w:pPr>
      <w:r w:rsidRPr="00940C0D">
        <w:rPr>
          <w:rFonts w:eastAsia="Arial Unicode MS"/>
          <w:u w:color="000000"/>
          <w:lang w:eastAsia="en-US"/>
        </w:rPr>
        <w:t xml:space="preserve">а) подписывает усиленной электронной подписью лица, имеющего право действовать от имени Заказчика, и размещает в ЕИС </w:t>
      </w:r>
      <w:r w:rsidRPr="00940C0D">
        <w:rPr>
          <w:rFonts w:eastAsia="Arial Unicode MS" w:cs="Arial Unicode MS"/>
          <w:u w:color="000000"/>
          <w:lang w:eastAsia="en-US"/>
        </w:rPr>
        <w:t xml:space="preserve">документ </w:t>
      </w:r>
      <w:r w:rsidRPr="00940C0D">
        <w:rPr>
          <w:rFonts w:eastAsia="Arial Unicode MS"/>
          <w:u w:color="000000"/>
          <w:lang w:eastAsia="en-US"/>
        </w:rPr>
        <w:t>о приемке;</w:t>
      </w:r>
    </w:p>
    <w:p w14:paraId="730B9FFF" w14:textId="77777777" w:rsidR="00014908" w:rsidRPr="00940C0D" w:rsidRDefault="00014908" w:rsidP="00940C0D">
      <w:pPr>
        <w:spacing w:line="276" w:lineRule="auto"/>
        <w:ind w:firstLine="567"/>
        <w:jc w:val="both"/>
        <w:rPr>
          <w:rFonts w:eastAsia="Arial Unicode MS"/>
          <w:u w:color="000000"/>
          <w:lang w:eastAsia="en-US"/>
        </w:rPr>
      </w:pPr>
      <w:r w:rsidRPr="00940C0D">
        <w:rPr>
          <w:rFonts w:eastAsia="Arial Unicode MS"/>
          <w:u w:color="000000"/>
          <w:lang w:eastAsia="en-US"/>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w:t>
      </w:r>
      <w:r w:rsidRPr="00940C0D">
        <w:rPr>
          <w:rFonts w:eastAsia="Arial Unicode MS" w:cs="Arial Unicode MS"/>
          <w:u w:color="000000"/>
          <w:lang w:eastAsia="en-US"/>
        </w:rPr>
        <w:t>документа</w:t>
      </w:r>
      <w:r w:rsidRPr="00940C0D">
        <w:rPr>
          <w:rFonts w:eastAsia="Arial Unicode MS"/>
          <w:u w:color="000000"/>
          <w:lang w:eastAsia="en-US"/>
        </w:rPr>
        <w:t xml:space="preserve"> о приемке с указанием причин такого отказа </w:t>
      </w:r>
      <w:r w:rsidRPr="00940C0D">
        <w:rPr>
          <w:rFonts w:eastAsia="Arial Unicode MS" w:cs="Arial Unicode MS"/>
          <w:u w:color="000000"/>
          <w:lang w:eastAsia="en-US"/>
        </w:rPr>
        <w:t>и сроков их устранения</w:t>
      </w:r>
      <w:r w:rsidRPr="00940C0D">
        <w:rPr>
          <w:rFonts w:eastAsia="Arial Unicode MS"/>
          <w:u w:color="000000"/>
          <w:lang w:eastAsia="en-US"/>
        </w:rPr>
        <w:t>.</w:t>
      </w:r>
    </w:p>
    <w:p w14:paraId="2005EC81" w14:textId="77777777" w:rsidR="00014908" w:rsidRPr="00940C0D" w:rsidRDefault="00014908" w:rsidP="00940C0D">
      <w:pPr>
        <w:spacing w:line="276" w:lineRule="auto"/>
        <w:ind w:firstLine="567"/>
        <w:jc w:val="both"/>
        <w:rPr>
          <w:rFonts w:eastAsia="Arial Unicode MS"/>
          <w:u w:color="000000"/>
          <w:lang w:eastAsia="en-US"/>
        </w:rPr>
      </w:pPr>
      <w:r w:rsidRPr="00940C0D">
        <w:rPr>
          <w:rFonts w:eastAsia="Arial Unicode MS" w:cs="Arial Unicode MS"/>
          <w:u w:color="000000"/>
          <w:lang w:eastAsia="en-US"/>
        </w:rPr>
        <w:t>5.</w:t>
      </w:r>
      <w:r w:rsidRPr="00940C0D">
        <w:rPr>
          <w:rFonts w:eastAsia="Arial Unicode MS"/>
          <w:u w:color="000000"/>
          <w:lang w:eastAsia="en-US"/>
        </w:rPr>
        <w:t xml:space="preserve">4. В случае получения мотивированного отказа от подписания </w:t>
      </w:r>
      <w:r w:rsidRPr="00940C0D">
        <w:rPr>
          <w:rFonts w:eastAsia="Arial Unicode MS" w:cs="Arial Unicode MS"/>
          <w:u w:color="000000"/>
          <w:lang w:eastAsia="en-US"/>
        </w:rPr>
        <w:t>документа</w:t>
      </w:r>
      <w:r w:rsidRPr="00940C0D">
        <w:rPr>
          <w:rFonts w:eastAsia="Arial Unicode MS"/>
          <w:u w:color="000000"/>
          <w:lang w:eastAsia="en-US"/>
        </w:rPr>
        <w:t xml:space="preserve"> о приемке </w:t>
      </w:r>
      <w:r w:rsidRPr="00940C0D">
        <w:rPr>
          <w:rFonts w:eastAsia="Arial Unicode MS" w:cs="Arial Unicode MS"/>
          <w:u w:color="000000"/>
          <w:lang w:eastAsia="en-US"/>
        </w:rPr>
        <w:t>Исполнитель</w:t>
      </w:r>
      <w:r w:rsidRPr="00940C0D">
        <w:rPr>
          <w:rFonts w:eastAsia="Arial Unicode MS"/>
          <w:u w:color="000000"/>
          <w:lang w:eastAsia="en-US"/>
        </w:rPr>
        <w:t xml:space="preserve"> вправе устранить причины, указанные в таком мотивированном отказе, и направить Заказчику </w:t>
      </w:r>
      <w:r w:rsidRPr="00940C0D">
        <w:rPr>
          <w:rFonts w:eastAsia="Arial Unicode MS" w:cs="Arial Unicode MS"/>
          <w:u w:color="000000"/>
          <w:lang w:eastAsia="en-US"/>
        </w:rPr>
        <w:t>документ</w:t>
      </w:r>
      <w:r w:rsidRPr="00940C0D">
        <w:rPr>
          <w:rFonts w:eastAsia="Arial Unicode MS"/>
          <w:u w:color="000000"/>
          <w:lang w:eastAsia="en-US"/>
        </w:rPr>
        <w:t xml:space="preserve"> о приемке в порядке, предусмотренном </w:t>
      </w:r>
      <w:r w:rsidRPr="00940C0D">
        <w:rPr>
          <w:rFonts w:eastAsia="Arial Unicode MS" w:cs="Arial Unicode MS"/>
          <w:u w:color="000000"/>
          <w:lang w:eastAsia="en-US"/>
        </w:rPr>
        <w:t>соответствующими разделами</w:t>
      </w:r>
      <w:r w:rsidRPr="00940C0D">
        <w:rPr>
          <w:rFonts w:eastAsia="Arial Unicode MS"/>
          <w:u w:color="000000"/>
          <w:lang w:eastAsia="en-US"/>
        </w:rPr>
        <w:t xml:space="preserve"> Контракта.</w:t>
      </w:r>
    </w:p>
    <w:p w14:paraId="1E4ED5E0" w14:textId="77777777" w:rsidR="00014908" w:rsidRPr="00940C0D" w:rsidRDefault="00014908" w:rsidP="00940C0D">
      <w:pPr>
        <w:spacing w:line="276" w:lineRule="auto"/>
        <w:ind w:firstLine="567"/>
        <w:jc w:val="both"/>
        <w:rPr>
          <w:rFonts w:eastAsia="Arial Unicode MS"/>
          <w:u w:color="000000"/>
          <w:lang w:eastAsia="en-US"/>
        </w:rPr>
      </w:pPr>
      <w:r w:rsidRPr="00940C0D">
        <w:rPr>
          <w:rFonts w:eastAsia="Arial Unicode MS" w:cs="Arial Unicode MS"/>
          <w:u w:color="000000"/>
          <w:lang w:eastAsia="en-US"/>
        </w:rPr>
        <w:t>5.</w:t>
      </w:r>
      <w:r w:rsidRPr="00940C0D">
        <w:rPr>
          <w:rFonts w:eastAsia="Arial Unicode MS"/>
          <w:u w:color="000000"/>
          <w:lang w:eastAsia="en-US"/>
        </w:rPr>
        <w:t>5. Датой приемки оказанных услуг считается дата размещения в ЕИС документа о приемке, подписанного Заказчиком.</w:t>
      </w:r>
    </w:p>
    <w:p w14:paraId="516FB104" w14:textId="77777777" w:rsidR="00014908" w:rsidRPr="00940C0D" w:rsidRDefault="00014908" w:rsidP="00940C0D">
      <w:pPr>
        <w:spacing w:line="276" w:lineRule="auto"/>
        <w:ind w:firstLine="567"/>
        <w:jc w:val="both"/>
        <w:rPr>
          <w:rFonts w:eastAsia="Arial Unicode MS"/>
          <w:u w:color="000000"/>
          <w:lang w:eastAsia="en-US"/>
        </w:rPr>
      </w:pPr>
      <w:r w:rsidRPr="00940C0D">
        <w:rPr>
          <w:rFonts w:eastAsia="Arial Unicode MS" w:cs="Arial Unicode MS"/>
          <w:u w:color="000000"/>
          <w:lang w:eastAsia="en-US"/>
        </w:rPr>
        <w:t>5</w:t>
      </w:r>
      <w:r w:rsidRPr="00940C0D">
        <w:rPr>
          <w:rFonts w:eastAsia="Arial Unicode MS"/>
          <w:u w:color="000000"/>
          <w:lang w:eastAsia="en-US"/>
        </w:rPr>
        <w:t>.6. Внесение исправлений в</w:t>
      </w:r>
      <w:r w:rsidRPr="00940C0D">
        <w:rPr>
          <w:rFonts w:eastAsia="Arial Unicode MS" w:cs="Arial Unicode MS"/>
          <w:u w:color="000000"/>
          <w:lang w:eastAsia="en-US"/>
        </w:rPr>
        <w:t> </w:t>
      </w:r>
      <w:hyperlink r:id="rId8" w:anchor="/document/403147771/entry/1000" w:history="1">
        <w:r w:rsidRPr="00940C0D">
          <w:rPr>
            <w:rFonts w:eastAsia="Arial Unicode MS"/>
            <w:u w:color="000000"/>
            <w:lang w:eastAsia="en-US"/>
          </w:rPr>
          <w:t>документ</w:t>
        </w:r>
      </w:hyperlink>
      <w:r w:rsidRPr="00940C0D">
        <w:rPr>
          <w:rFonts w:eastAsia="Arial Unicode MS"/>
          <w:u w:color="000000"/>
          <w:lang w:eastAsia="en-US"/>
        </w:rPr>
        <w:t> о приемке, оформленный в соответствии с  настоящим разделом Контракта, осуществляется путем формирования, подписания усиленными </w:t>
      </w:r>
      <w:hyperlink r:id="rId9" w:anchor="/document/12184522/entry/21" w:history="1">
        <w:r w:rsidRPr="00940C0D">
          <w:rPr>
            <w:rFonts w:eastAsia="Arial Unicode MS"/>
            <w:u w:color="000000"/>
            <w:lang w:eastAsia="en-US"/>
          </w:rPr>
          <w:t>электронными подписями</w:t>
        </w:r>
      </w:hyperlink>
      <w:r w:rsidRPr="00940C0D">
        <w:rPr>
          <w:rFonts w:eastAsia="Arial Unicode MS"/>
          <w:u w:color="000000"/>
          <w:lang w:eastAsia="en-US"/>
        </w:rPr>
        <w:t> лиц, имеющих право действовать от имени Исполнителя, Заказчика, и размещения в ЕИС исправленного документа о приемке.</w:t>
      </w:r>
    </w:p>
    <w:bookmarkEnd w:id="6"/>
    <w:p w14:paraId="44E6BA99" w14:textId="77777777" w:rsidR="00014908" w:rsidRPr="00940C0D" w:rsidRDefault="00014908" w:rsidP="00940C0D">
      <w:pPr>
        <w:spacing w:line="276" w:lineRule="auto"/>
        <w:ind w:firstLine="567"/>
        <w:jc w:val="both"/>
        <w:rPr>
          <w:lang w:eastAsia="en-US"/>
        </w:rPr>
      </w:pPr>
      <w:r w:rsidRPr="00940C0D">
        <w:rPr>
          <w:lang w:eastAsia="en-US"/>
        </w:rPr>
        <w:t>5.7. Для проверки предоставленных Исполнителем результатов поставки, предусмотренных Контрактом, в части их соответствия условиям Контракта Заказчик проводит экспертизу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14:paraId="629158BF" w14:textId="77777777" w:rsidR="00014908" w:rsidRPr="00940C0D" w:rsidRDefault="00014908" w:rsidP="00940C0D">
      <w:pPr>
        <w:spacing w:line="276" w:lineRule="auto"/>
        <w:ind w:firstLine="567"/>
        <w:jc w:val="both"/>
        <w:rPr>
          <w:lang w:eastAsia="en-US"/>
        </w:rPr>
      </w:pPr>
      <w:r w:rsidRPr="00940C0D">
        <w:rPr>
          <w:lang w:eastAsia="en-US"/>
        </w:rPr>
        <w:t xml:space="preserve">В случае привлечения </w:t>
      </w:r>
      <w:r w:rsidRPr="00940C0D">
        <w:t xml:space="preserve">экспертов, экспертных организаций </w:t>
      </w:r>
      <w:r w:rsidRPr="00940C0D">
        <w:rPr>
          <w:lang w:eastAsia="en-US"/>
        </w:rPr>
        <w:t xml:space="preserve">результаты экспертизы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14:paraId="7D067711" w14:textId="77777777" w:rsidR="00014908" w:rsidRPr="00940C0D" w:rsidRDefault="00014908" w:rsidP="00940C0D">
      <w:pPr>
        <w:spacing w:line="276" w:lineRule="auto"/>
        <w:ind w:firstLine="567"/>
        <w:jc w:val="both"/>
      </w:pPr>
      <w:r w:rsidRPr="00940C0D">
        <w:t>5.</w:t>
      </w:r>
      <w:r w:rsidR="002623D2" w:rsidRPr="00940C0D">
        <w:t>8</w:t>
      </w:r>
      <w:r w:rsidRPr="00940C0D">
        <w:t xml:space="preserve">. Оплата по Контракту осуществляется по факту </w:t>
      </w:r>
      <w:r w:rsidR="000062B0" w:rsidRPr="00940C0D">
        <w:t>оказания услуг</w:t>
      </w:r>
      <w:r w:rsidRPr="00940C0D">
        <w:t xml:space="preserve">, в течение 7 (семи) рабочих дней с даты подписания Заказчиком </w:t>
      </w:r>
      <w:r w:rsidRPr="00940C0D">
        <w:rPr>
          <w:rFonts w:eastAsia="Arial Unicode MS"/>
          <w:u w:color="22272F"/>
          <w:lang w:eastAsia="en-US"/>
        </w:rPr>
        <w:t xml:space="preserve">документа о приемке, оформленного и подписанного </w:t>
      </w:r>
      <w:r w:rsidRPr="00940C0D">
        <w:rPr>
          <w:rFonts w:eastAsia="Arial Unicode MS" w:cs="Arial Unicode MS"/>
          <w:u w:color="FF0000"/>
          <w:lang w:eastAsia="en-US"/>
        </w:rPr>
        <w:t>посредством электронного актирования в ЕИС.</w:t>
      </w:r>
    </w:p>
    <w:p w14:paraId="7C12C5A7" w14:textId="77777777" w:rsidR="00014908" w:rsidRPr="00940C0D" w:rsidRDefault="00EF2986" w:rsidP="00940C0D">
      <w:pPr>
        <w:spacing w:line="276" w:lineRule="auto"/>
        <w:ind w:firstLine="567"/>
        <w:jc w:val="both"/>
        <w:rPr>
          <w:rFonts w:eastAsia="Arial Unicode MS"/>
          <w:spacing w:val="5"/>
          <w:u w:color="000000"/>
          <w:lang w:eastAsia="en-US"/>
        </w:rPr>
      </w:pPr>
      <w:bookmarkStart w:id="7" w:name="_Hlk35426460"/>
      <w:r w:rsidRPr="00940C0D">
        <w:rPr>
          <w:rFonts w:eastAsia="Arial Unicode MS"/>
          <w:u w:color="22272F"/>
          <w:lang w:eastAsia="en-US"/>
        </w:rPr>
        <w:t>5</w:t>
      </w:r>
      <w:r w:rsidR="00014908" w:rsidRPr="00940C0D">
        <w:rPr>
          <w:rFonts w:eastAsia="Arial Unicode MS"/>
          <w:u w:color="22272F"/>
          <w:lang w:eastAsia="en-US"/>
        </w:rPr>
        <w:t>.</w:t>
      </w:r>
      <w:r w:rsidR="002623D2" w:rsidRPr="00940C0D">
        <w:rPr>
          <w:rFonts w:eastAsia="Arial Unicode MS"/>
          <w:u w:color="22272F"/>
          <w:lang w:eastAsia="en-US"/>
        </w:rPr>
        <w:t>9</w:t>
      </w:r>
      <w:r w:rsidR="00014908" w:rsidRPr="00940C0D">
        <w:rPr>
          <w:rFonts w:eastAsia="Arial Unicode MS"/>
          <w:u w:color="22272F"/>
          <w:lang w:eastAsia="en-US"/>
        </w:rPr>
        <w:t xml:space="preserve">. </w:t>
      </w:r>
      <w:r w:rsidR="00014908" w:rsidRPr="00940C0D">
        <w:rPr>
          <w:rFonts w:eastAsia="Arial Unicode MS" w:cs="Arial Unicode MS"/>
          <w:u w:color="22272F"/>
          <w:lang w:eastAsia="en-US"/>
        </w:rPr>
        <w:t>Исполнитель</w:t>
      </w:r>
      <w:r w:rsidR="00014908" w:rsidRPr="00940C0D">
        <w:rPr>
          <w:rFonts w:eastAsia="Arial Unicode MS"/>
          <w:u w:color="22272F"/>
          <w:lang w:eastAsia="en-US"/>
        </w:rPr>
        <w:t xml:space="preserve"> одновременно (в день подписания) с документом о приемке, оформленным и подписанным </w:t>
      </w:r>
      <w:r w:rsidR="00014908" w:rsidRPr="00940C0D">
        <w:rPr>
          <w:rFonts w:eastAsia="Arial Unicode MS" w:cs="Arial Unicode MS"/>
          <w:u w:color="FF0000"/>
          <w:lang w:eastAsia="en-US"/>
        </w:rPr>
        <w:t>посредством электронного актирования в ЕИС,</w:t>
      </w:r>
      <w:r w:rsidR="00014908" w:rsidRPr="00940C0D">
        <w:rPr>
          <w:rFonts w:eastAsia="Arial Unicode MS" w:cs="Arial Unicode MS"/>
          <w:u w:color="22272F"/>
          <w:lang w:eastAsia="en-US"/>
        </w:rPr>
        <w:t xml:space="preserve"> направляет Заказчику </w:t>
      </w:r>
      <w:r w:rsidR="00014908" w:rsidRPr="00940C0D">
        <w:rPr>
          <w:rFonts w:eastAsia="Arial Unicode MS" w:cs="Arial Unicode MS"/>
          <w:spacing w:val="5"/>
          <w:u w:color="000000"/>
          <w:lang w:eastAsia="en-US"/>
        </w:rPr>
        <w:t xml:space="preserve">счет, счет-фактуру (при наличии), </w:t>
      </w:r>
      <w:r w:rsidR="00014908" w:rsidRPr="00940C0D">
        <w:rPr>
          <w:rFonts w:eastAsia="Arial Unicode MS" w:cs="Arial Unicode MS"/>
          <w:u w:color="22272F"/>
          <w:lang w:eastAsia="en-US"/>
        </w:rPr>
        <w:t xml:space="preserve">акт о приемке оказанных услуг, </w:t>
      </w:r>
      <w:bookmarkEnd w:id="7"/>
      <w:r w:rsidR="00014908" w:rsidRPr="00940C0D">
        <w:rPr>
          <w:rFonts w:eastAsia="Arial Unicode MS" w:cs="Arial Unicode MS"/>
          <w:u w:color="22272F"/>
          <w:lang w:eastAsia="en-US"/>
        </w:rPr>
        <w:t xml:space="preserve">(данный документ носит информационный характер, не является первичным учетным документом - основанием для оплаты Работ, предоставляется Заказчику в электронном виде по адресу: </w:t>
      </w:r>
      <w:r w:rsidR="00014908" w:rsidRPr="00940C0D">
        <w:rPr>
          <w:rFonts w:eastAsia="Arial Unicode MS"/>
          <w:u w:color="22272F"/>
          <w:lang w:eastAsia="en-US"/>
        </w:rPr>
        <w:t>344019, г. Ростов-на-Дону, пр</w:t>
      </w:r>
      <w:r w:rsidR="0076668E" w:rsidRPr="00940C0D">
        <w:rPr>
          <w:rFonts w:eastAsia="Arial Unicode MS"/>
          <w:u w:color="22272F"/>
          <w:lang w:eastAsia="en-US"/>
        </w:rPr>
        <w:t xml:space="preserve">-кт </w:t>
      </w:r>
      <w:r w:rsidR="00014908" w:rsidRPr="00940C0D">
        <w:rPr>
          <w:rFonts w:eastAsia="Arial Unicode MS"/>
          <w:u w:color="22272F"/>
          <w:lang w:eastAsia="en-US"/>
        </w:rPr>
        <w:t>Шолохова, д. 11б без использования единой информационной системы (ЕИС)), документы, пр</w:t>
      </w:r>
      <w:r w:rsidR="0076668E" w:rsidRPr="00940C0D">
        <w:rPr>
          <w:rFonts w:eastAsia="Arial Unicode MS"/>
          <w:u w:color="22272F"/>
          <w:lang w:eastAsia="en-US"/>
        </w:rPr>
        <w:t>едусмотренные п.5.1</w:t>
      </w:r>
      <w:r w:rsidR="00014908" w:rsidRPr="00940C0D">
        <w:rPr>
          <w:rFonts w:eastAsia="Arial Unicode MS"/>
          <w:u w:color="22272F"/>
          <w:lang w:eastAsia="en-US"/>
        </w:rPr>
        <w:t xml:space="preserve"> Контракта.</w:t>
      </w:r>
    </w:p>
    <w:p w14:paraId="773588E2" w14:textId="77777777" w:rsidR="00014908" w:rsidRPr="00940C0D" w:rsidRDefault="00EF2986" w:rsidP="00940C0D">
      <w:pPr>
        <w:widowControl w:val="0"/>
        <w:suppressAutoHyphens/>
        <w:spacing w:line="276" w:lineRule="auto"/>
        <w:ind w:firstLine="567"/>
        <w:jc w:val="both"/>
        <w:rPr>
          <w:u w:color="22272F"/>
          <w:lang w:eastAsia="en-US"/>
        </w:rPr>
      </w:pPr>
      <w:r w:rsidRPr="00940C0D">
        <w:rPr>
          <w:rFonts w:eastAsia="Arial Unicode MS"/>
          <w:u w:color="22272F"/>
          <w:lang w:eastAsia="en-US"/>
        </w:rPr>
        <w:lastRenderedPageBreak/>
        <w:t>5</w:t>
      </w:r>
      <w:r w:rsidR="002623D2" w:rsidRPr="00940C0D">
        <w:rPr>
          <w:rFonts w:eastAsia="Arial Unicode MS"/>
          <w:u w:color="22272F"/>
          <w:lang w:eastAsia="en-US"/>
        </w:rPr>
        <w:t>.10</w:t>
      </w:r>
      <w:r w:rsidR="00014908" w:rsidRPr="00940C0D">
        <w:rPr>
          <w:rFonts w:eastAsia="Arial Unicode MS"/>
          <w:u w:color="22272F"/>
          <w:lang w:eastAsia="en-US"/>
        </w:rPr>
        <w:t xml:space="preserve">. Расчеты Заказчика с </w:t>
      </w:r>
      <w:r w:rsidR="00014908" w:rsidRPr="00940C0D">
        <w:rPr>
          <w:rFonts w:eastAsia="Arial Unicode MS" w:cs="Arial Unicode MS"/>
          <w:u w:color="22272F"/>
          <w:lang w:eastAsia="en-US"/>
        </w:rPr>
        <w:t>Исполнителем</w:t>
      </w:r>
      <w:r w:rsidR="00014908" w:rsidRPr="00940C0D">
        <w:rPr>
          <w:rFonts w:eastAsia="Arial Unicode MS"/>
          <w:u w:color="22272F"/>
          <w:lang w:eastAsia="en-US"/>
        </w:rPr>
        <w:t xml:space="preserve"> производятся в безналичном порядке платежными поручениями с лицевого счета, открытого Заказчику в министерстве финансов Ростовской области для учета операций по переданным полномочиям получателя бюджетных средств,  на расчетный счет </w:t>
      </w:r>
      <w:r w:rsidR="00014908" w:rsidRPr="00940C0D">
        <w:rPr>
          <w:rFonts w:eastAsia="Arial Unicode MS" w:cs="Arial Unicode MS"/>
          <w:u w:color="22272F"/>
          <w:lang w:eastAsia="en-US"/>
        </w:rPr>
        <w:t>Исполнителя</w:t>
      </w:r>
      <w:r w:rsidR="00014908" w:rsidRPr="00940C0D">
        <w:rPr>
          <w:rFonts w:eastAsia="Arial Unicode MS"/>
          <w:u w:color="22272F"/>
          <w:lang w:eastAsia="en-US"/>
        </w:rPr>
        <w:t xml:space="preserve">, в срок не более 7 (семи) рабочих дней с даты подписания Заказчиком документа о приемке, оформленного и подписанного </w:t>
      </w:r>
      <w:r w:rsidR="00014908" w:rsidRPr="00940C0D">
        <w:rPr>
          <w:rFonts w:eastAsia="Arial Unicode MS" w:cs="Arial Unicode MS"/>
          <w:u w:color="22272F"/>
          <w:lang w:eastAsia="en-US"/>
        </w:rPr>
        <w:t xml:space="preserve">Сторонами </w:t>
      </w:r>
      <w:r w:rsidR="00014908" w:rsidRPr="00940C0D">
        <w:rPr>
          <w:rFonts w:eastAsia="Arial Unicode MS" w:cs="Arial Unicode MS"/>
          <w:u w:color="FF0000"/>
          <w:lang w:eastAsia="en-US"/>
        </w:rPr>
        <w:t>посредством электронного актирования в ЕИС</w:t>
      </w:r>
      <w:r w:rsidR="00014908" w:rsidRPr="00940C0D">
        <w:rPr>
          <w:rFonts w:eastAsia="Arial Unicode MS" w:cs="Arial Unicode MS"/>
          <w:u w:color="22272F"/>
          <w:lang w:eastAsia="en-US"/>
        </w:rPr>
        <w:t xml:space="preserve"> </w:t>
      </w:r>
      <w:r w:rsidR="00014908" w:rsidRPr="00940C0D">
        <w:rPr>
          <w:rFonts w:eastAsia="Arial Unicode MS" w:cs="Arial Unicode MS"/>
          <w:u w:color="FF0000"/>
          <w:lang w:eastAsia="en-US"/>
        </w:rPr>
        <w:t>в порядке, предусмотренном разделом 5 Контракта.</w:t>
      </w:r>
    </w:p>
    <w:p w14:paraId="5BD1319F" w14:textId="77777777" w:rsidR="002623D2" w:rsidRDefault="00014908" w:rsidP="009B6692">
      <w:pPr>
        <w:widowControl w:val="0"/>
        <w:suppressAutoHyphens/>
        <w:spacing w:line="276" w:lineRule="auto"/>
        <w:ind w:firstLine="567"/>
        <w:jc w:val="both"/>
        <w:rPr>
          <w:u w:color="000000"/>
          <w:lang w:eastAsia="en-US"/>
        </w:rPr>
      </w:pPr>
      <w:r w:rsidRPr="00940C0D">
        <w:rPr>
          <w:rFonts w:eastAsia="Arial Unicode MS"/>
          <w:u w:color="22272F"/>
          <w:lang w:eastAsia="en-US"/>
        </w:rPr>
        <w:t xml:space="preserve">Оплата </w:t>
      </w:r>
      <w:r w:rsidRPr="00940C0D">
        <w:rPr>
          <w:rFonts w:eastAsia="Arial Unicode MS"/>
          <w:u w:color="000000"/>
          <w:lang w:eastAsia="en-US"/>
        </w:rPr>
        <w:t>оказанных Услуг</w:t>
      </w:r>
      <w:r w:rsidRPr="00940C0D">
        <w:rPr>
          <w:rFonts w:eastAsia="Arial Unicode MS"/>
          <w:u w:color="22272F"/>
          <w:lang w:eastAsia="en-US"/>
        </w:rPr>
        <w:t xml:space="preserve"> производится на основании счета, счет-фактуры (при наличии), документа о приемке, оформленного и подписанного </w:t>
      </w:r>
      <w:r w:rsidRPr="00940C0D">
        <w:rPr>
          <w:rFonts w:eastAsia="Arial Unicode MS"/>
          <w:u w:color="000000"/>
          <w:lang w:eastAsia="en-US"/>
        </w:rPr>
        <w:t>Сторонами посредством электронного актирования в ЕИС</w:t>
      </w:r>
      <w:r w:rsidR="0076668E" w:rsidRPr="00940C0D">
        <w:rPr>
          <w:rFonts w:eastAsia="Arial Unicode MS"/>
          <w:u w:color="000000"/>
          <w:lang w:eastAsia="en-US"/>
        </w:rPr>
        <w:t>.</w:t>
      </w:r>
      <w:r w:rsidRPr="00940C0D">
        <w:rPr>
          <w:rFonts w:eastAsia="Arial Unicode MS"/>
          <w:u w:color="000000"/>
          <w:lang w:eastAsia="en-US"/>
        </w:rPr>
        <w:t xml:space="preserve"> </w:t>
      </w:r>
    </w:p>
    <w:p w14:paraId="036993C8" w14:textId="77777777" w:rsidR="009B6692" w:rsidRPr="009B6692" w:rsidRDefault="009B6692" w:rsidP="009B6692">
      <w:pPr>
        <w:widowControl w:val="0"/>
        <w:suppressAutoHyphens/>
        <w:spacing w:line="276" w:lineRule="auto"/>
        <w:ind w:firstLine="567"/>
        <w:jc w:val="both"/>
        <w:rPr>
          <w:u w:color="000000"/>
          <w:lang w:eastAsia="en-US"/>
        </w:rPr>
      </w:pPr>
    </w:p>
    <w:p w14:paraId="04570C2B" w14:textId="77777777" w:rsidR="00940C0D" w:rsidRDefault="008C19E8" w:rsidP="009B6692">
      <w:pPr>
        <w:tabs>
          <w:tab w:val="left" w:pos="1134"/>
          <w:tab w:val="left" w:pos="1418"/>
        </w:tabs>
        <w:spacing w:line="276" w:lineRule="auto"/>
        <w:jc w:val="center"/>
        <w:rPr>
          <w:b/>
          <w:color w:val="000000"/>
        </w:rPr>
      </w:pPr>
      <w:r w:rsidRPr="00940C0D">
        <w:rPr>
          <w:b/>
          <w:color w:val="000000"/>
        </w:rPr>
        <w:t>6</w:t>
      </w:r>
      <w:r w:rsidR="009E2235" w:rsidRPr="00940C0D">
        <w:rPr>
          <w:b/>
          <w:color w:val="000000"/>
        </w:rPr>
        <w:t>.</w:t>
      </w:r>
      <w:r w:rsidR="009E2235" w:rsidRPr="00940C0D">
        <w:rPr>
          <w:color w:val="000000"/>
        </w:rPr>
        <w:t xml:space="preserve"> </w:t>
      </w:r>
      <w:r w:rsidR="009E2235" w:rsidRPr="00940C0D">
        <w:rPr>
          <w:b/>
          <w:color w:val="000000"/>
        </w:rPr>
        <w:t>ОБ</w:t>
      </w:r>
      <w:r w:rsidR="00836005" w:rsidRPr="00940C0D">
        <w:rPr>
          <w:b/>
          <w:color w:val="000000"/>
        </w:rPr>
        <w:t>ЕСПЕЧЕНИЕ ИСПОЛНЕНИЯ КОНТРАКТА</w:t>
      </w:r>
    </w:p>
    <w:p w14:paraId="1A7A7D0E" w14:textId="77777777" w:rsidR="00276B35" w:rsidRPr="00940C0D" w:rsidRDefault="00276B35" w:rsidP="009B6692">
      <w:pPr>
        <w:tabs>
          <w:tab w:val="left" w:pos="1134"/>
          <w:tab w:val="left" w:pos="1418"/>
        </w:tabs>
        <w:spacing w:line="276" w:lineRule="auto"/>
        <w:jc w:val="center"/>
        <w:rPr>
          <w:b/>
          <w:color w:val="000000"/>
        </w:rPr>
      </w:pPr>
    </w:p>
    <w:p w14:paraId="681C34BC" w14:textId="77777777" w:rsidR="004C1EBB" w:rsidRPr="003404AB" w:rsidRDefault="004C1EBB" w:rsidP="004C1EBB">
      <w:pPr>
        <w:ind w:firstLine="567"/>
        <w:jc w:val="both"/>
        <w:rPr>
          <w:rFonts w:eastAsia="Arial Unicode MS" w:cs="Arial Unicode MS"/>
          <w:color w:val="000000"/>
          <w:u w:color="000000"/>
        </w:rPr>
      </w:pPr>
      <w:r>
        <w:rPr>
          <w:rFonts w:eastAsia="Arial Unicode MS" w:cs="Arial Unicode MS"/>
          <w:color w:val="000000"/>
          <w:u w:color="000000"/>
        </w:rPr>
        <w:t>6</w:t>
      </w:r>
      <w:r w:rsidRPr="003404AB">
        <w:rPr>
          <w:rFonts w:eastAsia="Arial Unicode MS" w:cs="Arial Unicode MS"/>
          <w:color w:val="000000"/>
          <w:u w:color="000000"/>
        </w:rPr>
        <w:t xml:space="preserve">.1 </w:t>
      </w:r>
      <w:r>
        <w:rPr>
          <w:rFonts w:eastAsia="Arial Unicode MS" w:cs="Arial Unicode MS"/>
          <w:color w:val="000000"/>
          <w:u w:color="000000"/>
        </w:rPr>
        <w:t>Исполнитель</w:t>
      </w:r>
      <w:r w:rsidRPr="003404AB">
        <w:rPr>
          <w:rFonts w:eastAsia="Arial Unicode MS" w:cs="Arial Unicode MS"/>
          <w:color w:val="000000"/>
          <w:u w:color="000000"/>
        </w:rPr>
        <w:t xml:space="preserve"> предоставляет</w:t>
      </w:r>
      <w:r w:rsidRPr="003404AB">
        <w:rPr>
          <w:rFonts w:eastAsia="Arial Unicode MS" w:cs="Arial Unicode MS"/>
          <w:color w:val="000000"/>
          <w:u w:color="000000"/>
          <w:vertAlign w:val="superscript"/>
        </w:rPr>
        <w:footnoteReference w:id="1"/>
      </w:r>
      <w:r w:rsidRPr="003404AB">
        <w:rPr>
          <w:rFonts w:eastAsia="Arial Unicode MS" w:cs="Arial Unicode MS"/>
          <w:color w:val="000000"/>
          <w:u w:color="000000"/>
        </w:rPr>
        <w:t xml:space="preserve"> Заказчику обеспечение исполнения обязательств по настоящему контракту в форме: _____ (в размере</w:t>
      </w:r>
      <w:r w:rsidRPr="003404AB">
        <w:rPr>
          <w:rFonts w:eastAsia="Arial Unicode MS" w:cs="Arial Unicode MS"/>
          <w:color w:val="000000"/>
          <w:u w:color="000000"/>
          <w:vertAlign w:val="superscript"/>
        </w:rPr>
        <w:footnoteReference w:id="2"/>
      </w:r>
      <w:r w:rsidRPr="003404AB">
        <w:rPr>
          <w:rFonts w:eastAsia="Arial Unicode MS" w:cs="Arial Unicode MS"/>
          <w:color w:val="000000"/>
          <w:u w:color="000000"/>
        </w:rPr>
        <w:t xml:space="preserve"> ______ рублей (______ рублей).</w:t>
      </w:r>
    </w:p>
    <w:p w14:paraId="1D200869" w14:textId="77777777" w:rsidR="004C1EBB" w:rsidRPr="003404AB" w:rsidRDefault="004C1EBB" w:rsidP="004C1EBB">
      <w:pPr>
        <w:widowControl w:val="0"/>
        <w:ind w:firstLine="567"/>
        <w:jc w:val="both"/>
        <w:rPr>
          <w:rFonts w:eastAsia="Arial Unicode MS" w:cs="Arial Unicode MS"/>
          <w:color w:val="000000"/>
          <w:u w:color="000000"/>
        </w:rPr>
      </w:pPr>
      <w:r>
        <w:rPr>
          <w:rFonts w:eastAsia="Arial Unicode MS" w:cs="Arial Unicode MS"/>
          <w:color w:val="000000"/>
          <w:u w:color="000000"/>
        </w:rPr>
        <w:t>6</w:t>
      </w:r>
      <w:r w:rsidRPr="003404AB">
        <w:rPr>
          <w:rFonts w:eastAsia="Arial Unicode MS" w:cs="Arial Unicode MS"/>
          <w:color w:val="000000"/>
          <w:u w:color="000000"/>
        </w:rPr>
        <w:t xml:space="preserve">.2. Срок действия независимой гарантии должен </w:t>
      </w:r>
      <w:r w:rsidRPr="003404AB">
        <w:rPr>
          <w:rFonts w:eastAsia="Arial Unicode MS" w:cs="Arial Unicode MS"/>
          <w:color w:val="000000"/>
          <w:u w:color="000000"/>
          <w:shd w:val="clear" w:color="auto" w:fill="FFFFFF"/>
        </w:rPr>
        <w:t>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 95 Федерального закона №44-ФЗ</w:t>
      </w:r>
      <w:r w:rsidRPr="003404AB">
        <w:rPr>
          <w:rFonts w:eastAsia="Arial Unicode MS" w:cs="Arial Unicode MS"/>
          <w:color w:val="000000"/>
          <w:u w:color="000000"/>
        </w:rPr>
        <w:t xml:space="preserve">. </w:t>
      </w:r>
    </w:p>
    <w:p w14:paraId="70EF5E23" w14:textId="77777777" w:rsidR="004C1EBB" w:rsidRPr="003404AB" w:rsidRDefault="004C1EBB" w:rsidP="004C1EBB">
      <w:pPr>
        <w:widowControl w:val="0"/>
        <w:ind w:firstLine="567"/>
        <w:jc w:val="both"/>
        <w:rPr>
          <w:rFonts w:eastAsia="Arial Unicode MS" w:cs="Arial Unicode MS"/>
          <w:color w:val="000000"/>
          <w:u w:color="000000"/>
        </w:rPr>
      </w:pPr>
      <w:r>
        <w:rPr>
          <w:rFonts w:eastAsia="Arial Unicode MS" w:cs="Arial Unicode MS"/>
          <w:color w:val="000000"/>
          <w:u w:color="000000"/>
        </w:rPr>
        <w:t>6</w:t>
      </w:r>
      <w:r w:rsidRPr="003404AB">
        <w:rPr>
          <w:rFonts w:eastAsia="Arial Unicode MS" w:cs="Arial Unicode MS"/>
          <w:color w:val="000000"/>
          <w:u w:color="000000"/>
        </w:rPr>
        <w:t xml:space="preserve">.3. В случае если </w:t>
      </w:r>
      <w:r>
        <w:rPr>
          <w:rFonts w:eastAsia="Arial Unicode MS" w:cs="Arial Unicode MS"/>
          <w:color w:val="000000"/>
          <w:u w:color="000000"/>
        </w:rPr>
        <w:t>Исполнителем</w:t>
      </w:r>
      <w:r w:rsidRPr="003404AB">
        <w:rPr>
          <w:rFonts w:eastAsia="Arial Unicode MS" w:cs="Arial Unicode MS"/>
          <w:color w:val="000000"/>
          <w:u w:color="000000"/>
        </w:rPr>
        <w:t xml:space="preserve"> в качестве обеспечения обязательств по Контракту будут внесены денежные средства на счет Заказчика, факт передачи денежных средств в размере обеспечения исполнения настоящего Контракта для учета операций со средствами, поступающими во временное распоряжение, указанном в п. 11.1. Контракта, должен подтверждаться платежным поручением, подтверждающим перечисление денежных средств в качестве обеспечения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w:t>
      </w:r>
    </w:p>
    <w:p w14:paraId="29FB552F" w14:textId="77777777" w:rsidR="004C1EBB" w:rsidRPr="003404AB" w:rsidRDefault="004C1EBB" w:rsidP="004C1EBB">
      <w:pPr>
        <w:widowControl w:val="0"/>
        <w:ind w:firstLine="567"/>
        <w:jc w:val="both"/>
        <w:rPr>
          <w:rFonts w:ascii="Times Roman" w:eastAsia="Times Roman" w:hAnsi="Times Roman" w:cs="Times Roman"/>
          <w:color w:val="000000"/>
          <w:u w:color="000000"/>
        </w:rPr>
      </w:pPr>
      <w:r>
        <w:rPr>
          <w:rFonts w:eastAsia="Arial Unicode MS" w:cs="Arial Unicode MS"/>
          <w:color w:val="000000"/>
          <w:u w:color="000000"/>
        </w:rPr>
        <w:t>6</w:t>
      </w:r>
      <w:r w:rsidRPr="003404AB">
        <w:rPr>
          <w:rFonts w:eastAsia="Arial Unicode MS" w:cs="Arial Unicode MS"/>
          <w:color w:val="000000"/>
          <w:u w:color="000000"/>
        </w:rPr>
        <w:t xml:space="preserve">.4. Денежные средства возвращаются </w:t>
      </w:r>
      <w:r>
        <w:rPr>
          <w:rFonts w:eastAsia="Arial Unicode MS" w:cs="Arial Unicode MS"/>
          <w:color w:val="000000"/>
          <w:u w:color="000000"/>
        </w:rPr>
        <w:t>Исполнителю</w:t>
      </w:r>
      <w:r w:rsidRPr="003404AB">
        <w:rPr>
          <w:rFonts w:eastAsia="Arial Unicode MS" w:cs="Arial Unicode MS"/>
          <w:color w:val="000000"/>
          <w:u w:color="000000"/>
        </w:rPr>
        <w:t xml:space="preserve"> Заказчиком при условии надлежащего выполнения Подрядчиком всех своих обязательств по настоящему Контракту в течение пятнадцати дней с даты выполнения всех предусмотренных настоящим Контрактом работ (за исключением работ, относящихся к гарантийному сроку по Контракту). Денежные средства возвращаются на банковский счет </w:t>
      </w:r>
      <w:r>
        <w:rPr>
          <w:rFonts w:eastAsia="Arial Unicode MS" w:cs="Arial Unicode MS"/>
          <w:color w:val="000000"/>
          <w:u w:color="000000"/>
        </w:rPr>
        <w:t>Исполнителя</w:t>
      </w:r>
      <w:r w:rsidRPr="003404AB">
        <w:rPr>
          <w:rFonts w:eastAsia="Arial Unicode MS" w:cs="Arial Unicode MS"/>
          <w:color w:val="000000"/>
          <w:u w:color="000000"/>
        </w:rPr>
        <w:t>, указанный в п. 15 настоящего Контракта.</w:t>
      </w:r>
    </w:p>
    <w:p w14:paraId="29FFB847" w14:textId="77777777" w:rsidR="004C1EBB" w:rsidRPr="003404AB" w:rsidRDefault="004C1EBB" w:rsidP="004C1EBB">
      <w:pPr>
        <w:widowControl w:val="0"/>
        <w:ind w:firstLine="567"/>
        <w:jc w:val="both"/>
        <w:rPr>
          <w:rFonts w:eastAsia="Arial Unicode MS" w:cs="Arial Unicode MS"/>
          <w:color w:val="000000"/>
          <w:u w:color="000000"/>
        </w:rPr>
      </w:pPr>
      <w:r>
        <w:rPr>
          <w:rFonts w:eastAsia="Arial Unicode MS" w:cs="Arial Unicode MS"/>
          <w:color w:val="000000"/>
          <w:u w:color="000000"/>
        </w:rPr>
        <w:t>6</w:t>
      </w:r>
      <w:r w:rsidRPr="003404AB">
        <w:rPr>
          <w:rFonts w:eastAsia="Arial Unicode MS" w:cs="Arial Unicode MS"/>
          <w:color w:val="000000"/>
          <w:u w:color="000000"/>
        </w:rPr>
        <w:t xml:space="preserve">.5. В ходе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w:t>
      </w:r>
      <w:r>
        <w:rPr>
          <w:rFonts w:eastAsia="Arial Unicode MS" w:cs="Arial Unicode MS"/>
          <w:color w:val="000000"/>
          <w:u w:color="000000"/>
        </w:rPr>
        <w:t>Исполнитель</w:t>
      </w:r>
      <w:r w:rsidRPr="003404AB">
        <w:rPr>
          <w:rFonts w:eastAsia="Arial Unicode MS" w:cs="Arial Unicode MS"/>
          <w:color w:val="000000"/>
          <w:u w:color="000000"/>
        </w:rPr>
        <w:t xml:space="preserve"> вправе изменить способ обеспечения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и (или) предоставить Заказчику взамен ранее предоставленного обеспечения исполнения Контракта новое обеспечение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размер которого может быть уменьшен в порядке и случаях, предусмотренных в п. </w:t>
      </w:r>
      <w:r>
        <w:rPr>
          <w:rFonts w:eastAsia="Arial Unicode MS" w:cs="Arial Unicode MS"/>
          <w:color w:val="000000"/>
          <w:u w:color="000000"/>
        </w:rPr>
        <w:t>6</w:t>
      </w:r>
      <w:r w:rsidRPr="003404AB">
        <w:rPr>
          <w:rFonts w:eastAsia="Arial Unicode MS" w:cs="Arial Unicode MS"/>
          <w:color w:val="000000"/>
          <w:u w:color="000000"/>
        </w:rPr>
        <w:t xml:space="preserve">.5.1 и </w:t>
      </w:r>
      <w:r>
        <w:rPr>
          <w:rFonts w:eastAsia="Arial Unicode MS" w:cs="Arial Unicode MS"/>
          <w:color w:val="000000"/>
          <w:u w:color="000000"/>
        </w:rPr>
        <w:t>6</w:t>
      </w:r>
      <w:r w:rsidRPr="003404AB">
        <w:rPr>
          <w:rFonts w:eastAsia="Arial Unicode MS" w:cs="Arial Unicode MS"/>
          <w:color w:val="000000"/>
          <w:u w:color="000000"/>
        </w:rPr>
        <w:t xml:space="preserve">.5.2 настоящего Контракта. </w:t>
      </w:r>
    </w:p>
    <w:p w14:paraId="524D4B37" w14:textId="77777777" w:rsidR="004C1EBB" w:rsidRDefault="004C1EBB" w:rsidP="004C1EBB">
      <w:pPr>
        <w:ind w:firstLine="567"/>
        <w:jc w:val="both"/>
        <w:rPr>
          <w:rFonts w:eastAsia="Arial Unicode MS" w:cs="Arial Unicode MS"/>
          <w:color w:val="000000"/>
          <w:u w:color="000000"/>
        </w:rPr>
      </w:pPr>
      <w:r w:rsidRPr="003404AB">
        <w:rPr>
          <w:rFonts w:eastAsia="Arial Unicode MS" w:cs="Arial Unicode MS"/>
          <w:color w:val="000000"/>
          <w:u w:color="000000"/>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размер этого обеспечения подлежит уменьшению в порядке и случаях, которые предусмотрены в п. </w:t>
      </w:r>
      <w:r>
        <w:rPr>
          <w:rFonts w:eastAsia="Arial Unicode MS" w:cs="Arial Unicode MS"/>
          <w:color w:val="000000"/>
          <w:u w:color="000000"/>
        </w:rPr>
        <w:t>6</w:t>
      </w:r>
      <w:r w:rsidRPr="003404AB">
        <w:rPr>
          <w:rFonts w:eastAsia="Arial Unicode MS" w:cs="Arial Unicode MS"/>
          <w:color w:val="000000"/>
          <w:u w:color="000000"/>
        </w:rPr>
        <w:t xml:space="preserve">.5.1 и </w:t>
      </w:r>
      <w:r>
        <w:rPr>
          <w:rFonts w:eastAsia="Arial Unicode MS" w:cs="Arial Unicode MS"/>
          <w:color w:val="000000"/>
          <w:u w:color="000000"/>
        </w:rPr>
        <w:t>6</w:t>
      </w:r>
      <w:r w:rsidRPr="003404AB">
        <w:rPr>
          <w:rFonts w:eastAsia="Arial Unicode MS" w:cs="Arial Unicode MS"/>
          <w:color w:val="000000"/>
          <w:u w:color="000000"/>
        </w:rPr>
        <w:t>.5.2 настоящего Контракта</w:t>
      </w:r>
      <w:r>
        <w:rPr>
          <w:rFonts w:eastAsia="Arial Unicode MS" w:cs="Arial Unicode MS"/>
          <w:color w:val="000000"/>
          <w:u w:color="000000"/>
        </w:rPr>
        <w:t>.</w:t>
      </w:r>
    </w:p>
    <w:p w14:paraId="7A4B6B7F" w14:textId="77777777" w:rsidR="004C1EBB" w:rsidRPr="003404AB" w:rsidRDefault="004C1EBB" w:rsidP="004C1EBB">
      <w:pPr>
        <w:ind w:firstLine="567"/>
        <w:jc w:val="both"/>
        <w:rPr>
          <w:rFonts w:eastAsia="Arial Unicode MS" w:cs="Arial Unicode MS"/>
          <w:color w:val="000000"/>
          <w:u w:color="000000"/>
        </w:rPr>
      </w:pPr>
      <w:r>
        <w:rPr>
          <w:rFonts w:eastAsia="Arial Unicode MS" w:cs="Arial Unicode MS"/>
          <w:color w:val="000000"/>
          <w:u w:color="000000"/>
        </w:rPr>
        <w:t>6</w:t>
      </w:r>
      <w:r w:rsidRPr="003404AB">
        <w:rPr>
          <w:rFonts w:eastAsia="Arial Unicode MS" w:cs="Arial Unicode MS"/>
          <w:color w:val="000000"/>
          <w:u w:color="000000"/>
        </w:rPr>
        <w:t xml:space="preserve">.5.1. Размер обеспечения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уменьшается посредством направления </w:t>
      </w:r>
      <w:r w:rsidRPr="003404AB">
        <w:rPr>
          <w:rFonts w:eastAsia="Arial Unicode MS" w:cs="Arial Unicode MS"/>
          <w:color w:val="000000"/>
          <w:u w:color="FF2600"/>
        </w:rPr>
        <w:t>З</w:t>
      </w:r>
      <w:r w:rsidRPr="003404AB">
        <w:rPr>
          <w:rFonts w:eastAsia="Arial Unicode MS" w:cs="Arial Unicode MS"/>
          <w:color w:val="000000"/>
          <w:u w:color="000000"/>
        </w:rPr>
        <w:t xml:space="preserve">аказчиком информации об исполнении </w:t>
      </w:r>
      <w:r>
        <w:rPr>
          <w:rFonts w:eastAsia="Arial Unicode MS" w:cs="Arial Unicode MS"/>
          <w:color w:val="000000"/>
          <w:u w:color="FF2600"/>
        </w:rPr>
        <w:t>Исполнителем</w:t>
      </w:r>
      <w:r w:rsidRPr="003404AB">
        <w:rPr>
          <w:rFonts w:eastAsia="Arial Unicode MS" w:cs="Arial Unicode MS"/>
          <w:color w:val="000000"/>
          <w:u w:color="000000"/>
        </w:rPr>
        <w:t xml:space="preserve"> обязательств по выполнению </w:t>
      </w:r>
      <w:r w:rsidRPr="003404AB">
        <w:rPr>
          <w:rFonts w:eastAsia="Arial Unicode MS" w:cs="Arial Unicode MS"/>
          <w:color w:val="000000"/>
          <w:u w:color="FF2600"/>
        </w:rPr>
        <w:t>Р</w:t>
      </w:r>
      <w:r w:rsidRPr="003404AB">
        <w:rPr>
          <w:rFonts w:eastAsia="Arial Unicode MS" w:cs="Arial Unicode MS"/>
          <w:color w:val="000000"/>
          <w:u w:color="000000"/>
        </w:rPr>
        <w:t xml:space="preserve">аботы (ее результатов), оказанию услуги или об исполнении им отдельного этапа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и стоимости исполненных обязательств для включения в соответствующий реестр контрактов, предусмотренный ст. 103 Федерального закона №44-ФЗ. Уменьшение размера обеспечения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производится пропорционально стоимости исполненных обязательств, </w:t>
      </w:r>
      <w:r w:rsidRPr="003404AB">
        <w:rPr>
          <w:rFonts w:eastAsia="Arial Unicode MS" w:cs="Arial Unicode MS"/>
          <w:color w:val="000000"/>
          <w:u w:color="000000"/>
        </w:rPr>
        <w:lastRenderedPageBreak/>
        <w:t xml:space="preserve">приемка и оплата которых осуществлены в порядке и сроки, которые предусмотрены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онтрактом. В случае, если обеспечение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осуществляется путем предоставления независимой гарантии, требование </w:t>
      </w:r>
      <w:r w:rsidRPr="003404AB">
        <w:rPr>
          <w:rFonts w:eastAsia="Arial Unicode MS" w:cs="Arial Unicode MS"/>
          <w:color w:val="000000"/>
          <w:u w:color="FF2600"/>
        </w:rPr>
        <w:t>З</w:t>
      </w:r>
      <w:r w:rsidRPr="003404AB">
        <w:rPr>
          <w:rFonts w:eastAsia="Arial Unicode MS" w:cs="Arial Unicode MS"/>
          <w:color w:val="000000"/>
          <w:u w:color="000000"/>
        </w:rPr>
        <w:t xml:space="preserve">аказчика об уплате денежных сумм по этой гарантии может быть предъявлено в размере не более размера обеспечения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рассчитанного </w:t>
      </w:r>
      <w:r w:rsidRPr="003404AB">
        <w:rPr>
          <w:rFonts w:eastAsia="Arial Unicode MS" w:cs="Arial Unicode MS"/>
          <w:color w:val="000000"/>
          <w:u w:color="FF2600"/>
        </w:rPr>
        <w:t>З</w:t>
      </w:r>
      <w:r w:rsidRPr="003404AB">
        <w:rPr>
          <w:rFonts w:eastAsia="Arial Unicode MS" w:cs="Arial Unicode MS"/>
          <w:color w:val="000000"/>
          <w:u w:color="000000"/>
        </w:rPr>
        <w:t xml:space="preserve">аказчиком на основании информации об исполнении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размещенной в соответствующем реестре контрактов. В случае, если обеспечение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осуществляется путем внесения денежных средств на счет, указанный </w:t>
      </w:r>
      <w:r w:rsidRPr="003404AB">
        <w:rPr>
          <w:rFonts w:eastAsia="Arial Unicode MS" w:cs="Arial Unicode MS"/>
          <w:color w:val="000000"/>
          <w:u w:color="FF2600"/>
        </w:rPr>
        <w:t>З</w:t>
      </w:r>
      <w:r w:rsidRPr="003404AB">
        <w:rPr>
          <w:rFonts w:eastAsia="Arial Unicode MS" w:cs="Arial Unicode MS"/>
          <w:color w:val="000000"/>
          <w:u w:color="000000"/>
        </w:rPr>
        <w:t xml:space="preserve">аказчиком, по заявлению </w:t>
      </w:r>
      <w:r>
        <w:rPr>
          <w:rFonts w:eastAsia="Arial Unicode MS" w:cs="Arial Unicode MS"/>
          <w:color w:val="000000"/>
          <w:u w:color="000000"/>
        </w:rPr>
        <w:t>Исполнителя</w:t>
      </w:r>
      <w:r w:rsidRPr="003404AB">
        <w:rPr>
          <w:rFonts w:eastAsia="Arial Unicode MS" w:cs="Arial Unicode MS"/>
          <w:color w:val="000000"/>
          <w:u w:color="000000"/>
        </w:rPr>
        <w:t xml:space="preserve"> ему возвращаются Заказчиком в установленный в соответствии с ч. 27 ст. 34 Федерального закона №44-ФЗ Контрактом срок, предусмотренный п. 11.4 Контракта, денежные средства в сумме, на которую уменьшен размер обеспечения исполнения </w:t>
      </w:r>
      <w:r w:rsidRPr="003404AB">
        <w:rPr>
          <w:rFonts w:eastAsia="Arial Unicode MS" w:cs="Arial Unicode MS"/>
          <w:color w:val="000000"/>
          <w:u w:color="FF2600"/>
        </w:rPr>
        <w:t>К</w:t>
      </w:r>
      <w:r w:rsidRPr="003404AB">
        <w:rPr>
          <w:rFonts w:eastAsia="Arial Unicode MS" w:cs="Arial Unicode MS"/>
          <w:color w:val="000000"/>
          <w:u w:color="000000"/>
        </w:rPr>
        <w:t xml:space="preserve">онтракта, рассчитанный </w:t>
      </w:r>
      <w:r w:rsidRPr="003404AB">
        <w:rPr>
          <w:rFonts w:eastAsia="Arial Unicode MS" w:cs="Arial Unicode MS"/>
          <w:color w:val="000000"/>
          <w:u w:color="FF2600"/>
        </w:rPr>
        <w:t>З</w:t>
      </w:r>
      <w:r w:rsidRPr="003404AB">
        <w:rPr>
          <w:rFonts w:eastAsia="Arial Unicode MS" w:cs="Arial Unicode MS"/>
          <w:color w:val="000000"/>
          <w:u w:color="000000"/>
        </w:rPr>
        <w:t xml:space="preserve">аказчиком на основании информации об исполнении </w:t>
      </w:r>
      <w:r w:rsidRPr="003404AB">
        <w:rPr>
          <w:rFonts w:eastAsia="Arial Unicode MS" w:cs="Arial Unicode MS"/>
          <w:color w:val="000000"/>
          <w:u w:color="FF2600"/>
        </w:rPr>
        <w:t>К</w:t>
      </w:r>
      <w:r w:rsidRPr="003404AB">
        <w:rPr>
          <w:rFonts w:eastAsia="Arial Unicode MS" w:cs="Arial Unicode MS"/>
          <w:color w:val="000000"/>
          <w:u w:color="000000"/>
        </w:rPr>
        <w:t>онтракта, размещенной в соответствующем реестре контрактов.</w:t>
      </w:r>
    </w:p>
    <w:p w14:paraId="3A67E445" w14:textId="77777777" w:rsidR="004C1EBB" w:rsidRPr="003404AB" w:rsidRDefault="004C1EBB" w:rsidP="004C1EBB">
      <w:pPr>
        <w:widowControl w:val="0"/>
        <w:ind w:firstLine="567"/>
        <w:jc w:val="both"/>
        <w:rPr>
          <w:rFonts w:eastAsia="Arial Unicode MS" w:cs="Arial Unicode MS"/>
          <w:color w:val="000000"/>
          <w:u w:color="000000"/>
        </w:rPr>
      </w:pPr>
      <w:r>
        <w:rPr>
          <w:rFonts w:eastAsia="Arial Unicode MS" w:cs="Arial Unicode MS"/>
          <w:color w:val="000000"/>
          <w:u w:color="000000"/>
        </w:rPr>
        <w:t>6</w:t>
      </w:r>
      <w:r w:rsidRPr="003404AB">
        <w:rPr>
          <w:rFonts w:eastAsia="Arial Unicode MS" w:cs="Arial Unicode MS"/>
          <w:color w:val="000000"/>
          <w:u w:color="000000"/>
        </w:rPr>
        <w:t>.5.2. Предусмотренное в п.</w:t>
      </w:r>
      <w:r>
        <w:rPr>
          <w:rFonts w:eastAsia="Arial Unicode MS" w:cs="Arial Unicode MS"/>
          <w:color w:val="000000"/>
          <w:u w:color="000000"/>
        </w:rPr>
        <w:t xml:space="preserve"> 6</w:t>
      </w:r>
      <w:r w:rsidRPr="003404AB">
        <w:rPr>
          <w:rFonts w:eastAsia="Arial Unicode MS" w:cs="Arial Unicode MS"/>
          <w:color w:val="000000"/>
          <w:u w:color="000000"/>
        </w:rPr>
        <w:t xml:space="preserve">.5 и </w:t>
      </w:r>
      <w:r>
        <w:rPr>
          <w:rFonts w:eastAsia="Arial Unicode MS" w:cs="Arial Unicode MS"/>
          <w:color w:val="000000"/>
          <w:u w:color="000000"/>
        </w:rPr>
        <w:t>6</w:t>
      </w:r>
      <w:r w:rsidRPr="003404AB">
        <w:rPr>
          <w:rFonts w:eastAsia="Arial Unicode MS" w:cs="Arial Unicode MS"/>
          <w:color w:val="000000"/>
          <w:u w:color="000000"/>
        </w:rPr>
        <w:t xml:space="preserve">.5.1 настоящего Контракта уменьшение размера обеспечения исполнения Контракта осуществляется при условии отсутствия неисполненных </w:t>
      </w:r>
      <w:r>
        <w:rPr>
          <w:rFonts w:eastAsia="Arial Unicode MS" w:cs="Arial Unicode MS"/>
          <w:color w:val="000000"/>
          <w:u w:color="000000"/>
        </w:rPr>
        <w:t>исполнителем</w:t>
      </w:r>
      <w:r w:rsidRPr="003404AB">
        <w:rPr>
          <w:rFonts w:eastAsia="Arial Unicode MS" w:cs="Arial Unicode MS"/>
          <w:color w:val="000000"/>
          <w:u w:color="000000"/>
        </w:rPr>
        <w:t xml:space="preserve"> требований об уплате неустоек (штрафов, пеней), предъявленных Заказчиком в соответствии с Федеральным законом №44-ФЗ, а также приемки Заказчиком выполненной </w:t>
      </w:r>
      <w:r w:rsidRPr="003404AB">
        <w:rPr>
          <w:rFonts w:eastAsia="Arial Unicode MS" w:cs="Arial Unicode MS"/>
          <w:color w:val="000000"/>
          <w:u w:color="FF2600"/>
        </w:rPr>
        <w:t>Р</w:t>
      </w:r>
      <w:r w:rsidRPr="003404AB">
        <w:rPr>
          <w:rFonts w:eastAsia="Arial Unicode MS" w:cs="Arial Unicode MS"/>
          <w:color w:val="000000"/>
          <w:u w:color="000000"/>
        </w:rPr>
        <w:t xml:space="preserve">аботы (ее результатов), оказанной услуги, результатов отдельного этапа исполнения Контракта в объеме выплаченного аванса (если </w:t>
      </w:r>
      <w:r w:rsidRPr="003404AB">
        <w:rPr>
          <w:rFonts w:eastAsia="Arial Unicode MS" w:cs="Arial Unicode MS"/>
          <w:color w:val="000000"/>
          <w:u w:color="FF2600"/>
        </w:rPr>
        <w:t>К</w:t>
      </w:r>
      <w:r w:rsidRPr="003404AB">
        <w:rPr>
          <w:rFonts w:eastAsia="Arial Unicode MS" w:cs="Arial Unicode MS"/>
          <w:color w:val="000000"/>
          <w:u w:color="000000"/>
        </w:rPr>
        <w:t>онтрактом предусмотрена выплата аванса).</w:t>
      </w:r>
    </w:p>
    <w:p w14:paraId="3EACEBBB" w14:textId="77777777" w:rsidR="004C1EBB" w:rsidRPr="003404AB" w:rsidRDefault="004C1EBB" w:rsidP="004C1EBB">
      <w:pPr>
        <w:widowControl w:val="0"/>
        <w:ind w:firstLine="567"/>
        <w:jc w:val="both"/>
        <w:rPr>
          <w:rFonts w:eastAsia="Arial Unicode MS" w:cs="Arial Unicode MS"/>
          <w:color w:val="000000"/>
          <w:u w:color="000000"/>
          <w:shd w:val="clear" w:color="auto" w:fill="FFFFFF"/>
        </w:rPr>
      </w:pPr>
      <w:r>
        <w:rPr>
          <w:rFonts w:eastAsia="Arial Unicode MS" w:cs="Arial Unicode MS"/>
          <w:color w:val="000000"/>
          <w:u w:color="000000"/>
        </w:rPr>
        <w:t>6</w:t>
      </w:r>
      <w:r w:rsidRPr="003404AB">
        <w:rPr>
          <w:rFonts w:eastAsia="Arial Unicode MS" w:cs="Arial Unicode MS"/>
          <w:color w:val="000000"/>
          <w:u w:color="000000"/>
        </w:rPr>
        <w:t xml:space="preserve">.6. </w:t>
      </w:r>
      <w:r>
        <w:rPr>
          <w:rFonts w:eastAsia="Arial Unicode MS" w:cs="Arial Unicode MS"/>
          <w:color w:val="000000"/>
          <w:u w:color="000000"/>
          <w:shd w:val="clear" w:color="auto" w:fill="FFFFFF"/>
        </w:rPr>
        <w:t>Исполнитель</w:t>
      </w:r>
      <w:r w:rsidRPr="003404AB">
        <w:rPr>
          <w:rFonts w:eastAsia="Arial Unicode MS" w:cs="Arial Unicode MS"/>
          <w:color w:val="000000"/>
          <w:u w:color="000000"/>
          <w:shd w:val="clear" w:color="auto" w:fill="FFFFFF"/>
        </w:rPr>
        <w:t xml:space="preserve"> обязан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Pr="003404AB">
        <w:rPr>
          <w:rFonts w:eastAsia="Arial Unicode MS" w:cs="Arial Unicode MS"/>
          <w:color w:val="000000"/>
          <w:u w:color="FF2600"/>
          <w:shd w:val="clear" w:color="auto" w:fill="FFFFFF"/>
        </w:rPr>
        <w:t>К</w:t>
      </w:r>
      <w:r w:rsidRPr="003404AB">
        <w:rPr>
          <w:rFonts w:eastAsia="Arial Unicode MS" w:cs="Arial Unicode MS"/>
          <w:color w:val="000000"/>
          <w:u w:color="000000"/>
          <w:shd w:val="clear" w:color="auto" w:fill="FFFFFF"/>
        </w:rPr>
        <w:t xml:space="preserve">онтракта, лицензии на осуществление банковских операций предоставить новое обеспечение исполнения </w:t>
      </w:r>
      <w:r w:rsidRPr="003404AB">
        <w:rPr>
          <w:rFonts w:eastAsia="Arial Unicode MS" w:cs="Arial Unicode MS"/>
          <w:color w:val="000000"/>
          <w:u w:color="FF2600"/>
          <w:shd w:val="clear" w:color="auto" w:fill="FFFFFF"/>
        </w:rPr>
        <w:t>К</w:t>
      </w:r>
      <w:r w:rsidRPr="003404AB">
        <w:rPr>
          <w:rFonts w:eastAsia="Arial Unicode MS" w:cs="Arial Unicode MS"/>
          <w:color w:val="000000"/>
          <w:u w:color="000000"/>
          <w:shd w:val="clear" w:color="auto" w:fill="FFFFFF"/>
        </w:rPr>
        <w:t xml:space="preserve">онтракта не позднее одного месяца со дня надлежащего уведомления </w:t>
      </w:r>
      <w:r w:rsidRPr="003404AB">
        <w:rPr>
          <w:rFonts w:eastAsia="Arial Unicode MS" w:cs="Arial Unicode MS"/>
          <w:color w:val="000000"/>
          <w:u w:color="FF2600"/>
          <w:shd w:val="clear" w:color="auto" w:fill="FFFFFF"/>
        </w:rPr>
        <w:t>З</w:t>
      </w:r>
      <w:r w:rsidRPr="003404AB">
        <w:rPr>
          <w:rFonts w:eastAsia="Arial Unicode MS" w:cs="Arial Unicode MS"/>
          <w:color w:val="000000"/>
          <w:u w:color="000000"/>
          <w:shd w:val="clear" w:color="auto" w:fill="FFFFFF"/>
        </w:rPr>
        <w:t xml:space="preserve">аказчиком </w:t>
      </w:r>
      <w:r>
        <w:rPr>
          <w:rFonts w:eastAsia="Arial Unicode MS" w:cs="Arial Unicode MS"/>
          <w:color w:val="000000"/>
          <w:u w:color="000000"/>
          <w:shd w:val="clear" w:color="auto" w:fill="FFFFFF"/>
        </w:rPr>
        <w:t>Исполнителя</w:t>
      </w:r>
      <w:r w:rsidRPr="003404AB">
        <w:rPr>
          <w:rFonts w:eastAsia="Arial Unicode MS" w:cs="Arial Unicode MS"/>
          <w:color w:val="000000"/>
          <w:u w:color="000000"/>
          <w:shd w:val="clear" w:color="auto" w:fill="FFFFFF"/>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 96 Федерального закона №44-ФЗ. За каждый день просрочки исполнения </w:t>
      </w:r>
      <w:r>
        <w:rPr>
          <w:rFonts w:eastAsia="Arial Unicode MS" w:cs="Arial Unicode MS"/>
          <w:color w:val="000000"/>
          <w:u w:color="000000"/>
          <w:shd w:val="clear" w:color="auto" w:fill="FFFFFF"/>
        </w:rPr>
        <w:t>Исполнителем</w:t>
      </w:r>
      <w:r w:rsidRPr="003404AB">
        <w:rPr>
          <w:rFonts w:eastAsia="Arial Unicode MS" w:cs="Arial Unicode MS"/>
          <w:color w:val="000000"/>
          <w:u w:color="000000"/>
          <w:shd w:val="clear" w:color="auto" w:fill="FFFFFF"/>
        </w:rPr>
        <w:t xml:space="preserve"> обязательства, предусмотренного настоящим пунктом, начисляется пеня в размере, определенном в порядке, установленном в соответствии с ч. 7 ст. 34 Федерального закона №44-ФЗ.</w:t>
      </w:r>
    </w:p>
    <w:p w14:paraId="0ADC3569" w14:textId="77777777" w:rsidR="0075097A" w:rsidRPr="00940C0D" w:rsidRDefault="0075097A" w:rsidP="00940C0D">
      <w:pPr>
        <w:shd w:val="clear" w:color="auto" w:fill="FFFFFF"/>
        <w:tabs>
          <w:tab w:val="left" w:pos="700"/>
        </w:tabs>
        <w:spacing w:line="276" w:lineRule="auto"/>
        <w:jc w:val="both"/>
        <w:rPr>
          <w:color w:val="000000"/>
        </w:rPr>
      </w:pPr>
    </w:p>
    <w:p w14:paraId="3CF9B3C5" w14:textId="77777777" w:rsidR="00940C0D" w:rsidRDefault="008C19E8" w:rsidP="009B6692">
      <w:pPr>
        <w:tabs>
          <w:tab w:val="left" w:pos="0"/>
          <w:tab w:val="left" w:pos="1134"/>
          <w:tab w:val="left" w:pos="1418"/>
        </w:tabs>
        <w:spacing w:line="276" w:lineRule="auto"/>
        <w:ind w:firstLine="567"/>
        <w:jc w:val="center"/>
        <w:rPr>
          <w:b/>
          <w:color w:val="000000"/>
        </w:rPr>
      </w:pPr>
      <w:r w:rsidRPr="00940C0D">
        <w:rPr>
          <w:b/>
          <w:color w:val="000000"/>
        </w:rPr>
        <w:t>7</w:t>
      </w:r>
      <w:r w:rsidR="009E2235" w:rsidRPr="00940C0D">
        <w:rPr>
          <w:b/>
          <w:color w:val="000000"/>
        </w:rPr>
        <w:t>. ГАРАНТИИ КАЧЕСТВА</w:t>
      </w:r>
    </w:p>
    <w:p w14:paraId="52725000" w14:textId="77777777" w:rsidR="00276B35" w:rsidRPr="00940C0D" w:rsidRDefault="00276B35" w:rsidP="009B6692">
      <w:pPr>
        <w:tabs>
          <w:tab w:val="left" w:pos="0"/>
          <w:tab w:val="left" w:pos="1134"/>
          <w:tab w:val="left" w:pos="1418"/>
        </w:tabs>
        <w:spacing w:line="276" w:lineRule="auto"/>
        <w:ind w:firstLine="567"/>
        <w:jc w:val="center"/>
        <w:rPr>
          <w:b/>
          <w:color w:val="000000"/>
        </w:rPr>
      </w:pPr>
    </w:p>
    <w:p w14:paraId="0673FC20" w14:textId="77777777" w:rsidR="007E2994" w:rsidRPr="00940C0D" w:rsidRDefault="008C19E8" w:rsidP="00940C0D">
      <w:pPr>
        <w:autoSpaceDE w:val="0"/>
        <w:spacing w:line="276" w:lineRule="auto"/>
        <w:ind w:firstLine="567"/>
        <w:jc w:val="both"/>
        <w:rPr>
          <w:color w:val="000000"/>
        </w:rPr>
      </w:pPr>
      <w:r w:rsidRPr="00940C0D">
        <w:rPr>
          <w:color w:val="000000"/>
        </w:rPr>
        <w:t>7</w:t>
      </w:r>
      <w:r w:rsidR="007E2994" w:rsidRPr="00940C0D">
        <w:rPr>
          <w:color w:val="000000"/>
        </w:rPr>
        <w:t>.1. Исполнитель</w:t>
      </w:r>
      <w:r w:rsidR="007E2994" w:rsidRPr="00940C0D">
        <w:rPr>
          <w:color w:val="000000"/>
          <w:kern w:val="1"/>
        </w:rPr>
        <w:t xml:space="preserve"> гарантирует в течение всего срока </w:t>
      </w:r>
      <w:r w:rsidR="001511D8" w:rsidRPr="00940C0D">
        <w:rPr>
          <w:color w:val="000000"/>
          <w:kern w:val="1"/>
        </w:rPr>
        <w:t>оказания услуг</w:t>
      </w:r>
      <w:r w:rsidR="007E2994" w:rsidRPr="00940C0D">
        <w:rPr>
          <w:color w:val="000000"/>
          <w:kern w:val="1"/>
        </w:rPr>
        <w:t xml:space="preserve"> качество и безопасность в соответствии с действующими стандартами, в соответствии с градостроительными и санитарными нормами и техническими условиями, обязательными для данного вида </w:t>
      </w:r>
      <w:r w:rsidR="000C2CCE" w:rsidRPr="00940C0D">
        <w:rPr>
          <w:color w:val="000000"/>
          <w:kern w:val="1"/>
        </w:rPr>
        <w:t>услуг</w:t>
      </w:r>
      <w:r w:rsidR="007E2994" w:rsidRPr="00940C0D">
        <w:rPr>
          <w:color w:val="000000"/>
          <w:kern w:val="1"/>
        </w:rPr>
        <w:t xml:space="preserve">, оформленными в соответствии с действующим Российским законодательством. </w:t>
      </w:r>
    </w:p>
    <w:p w14:paraId="2A9C0F39" w14:textId="77777777" w:rsidR="007E2994" w:rsidRPr="00940C0D" w:rsidRDefault="008C19E8" w:rsidP="00940C0D">
      <w:pPr>
        <w:spacing w:line="276" w:lineRule="auto"/>
        <w:ind w:firstLine="567"/>
        <w:jc w:val="both"/>
        <w:rPr>
          <w:color w:val="000000"/>
        </w:rPr>
      </w:pPr>
      <w:r w:rsidRPr="00940C0D">
        <w:rPr>
          <w:color w:val="000000"/>
        </w:rPr>
        <w:t>7</w:t>
      </w:r>
      <w:r w:rsidR="007E2994" w:rsidRPr="00940C0D">
        <w:rPr>
          <w:color w:val="000000"/>
        </w:rPr>
        <w:t xml:space="preserve">.2. Исполнитель гарантирует </w:t>
      </w:r>
      <w:r w:rsidR="001511D8" w:rsidRPr="00940C0D">
        <w:rPr>
          <w:color w:val="000000"/>
        </w:rPr>
        <w:t>оказание услуг</w:t>
      </w:r>
      <w:r w:rsidR="007E2994" w:rsidRPr="00940C0D">
        <w:rPr>
          <w:color w:val="000000"/>
        </w:rPr>
        <w:t xml:space="preserve"> в строгом соответствии с условиями настоящего </w:t>
      </w:r>
      <w:r w:rsidR="0087208D" w:rsidRPr="00940C0D">
        <w:rPr>
          <w:color w:val="000000"/>
        </w:rPr>
        <w:t>К</w:t>
      </w:r>
      <w:r w:rsidR="007E2994" w:rsidRPr="00940C0D">
        <w:rPr>
          <w:color w:val="000000"/>
        </w:rPr>
        <w:t xml:space="preserve">онтракта, а также гарантирует точность и надежность </w:t>
      </w:r>
      <w:r w:rsidR="001511D8" w:rsidRPr="00940C0D">
        <w:rPr>
          <w:color w:val="000000"/>
        </w:rPr>
        <w:t>оказания услуг</w:t>
      </w:r>
      <w:r w:rsidR="007E2994" w:rsidRPr="00940C0D">
        <w:rPr>
          <w:color w:val="000000"/>
        </w:rPr>
        <w:t>.</w:t>
      </w:r>
    </w:p>
    <w:p w14:paraId="4000CF01" w14:textId="77777777" w:rsidR="007E2994" w:rsidRPr="00940C0D" w:rsidRDefault="008C19E8" w:rsidP="00940C0D">
      <w:pPr>
        <w:spacing w:line="276" w:lineRule="auto"/>
        <w:ind w:firstLine="567"/>
        <w:jc w:val="both"/>
        <w:rPr>
          <w:color w:val="000000"/>
        </w:rPr>
      </w:pPr>
      <w:r w:rsidRPr="00940C0D">
        <w:rPr>
          <w:color w:val="000000"/>
        </w:rPr>
        <w:t>7</w:t>
      </w:r>
      <w:r w:rsidR="007E2994" w:rsidRPr="00940C0D">
        <w:rPr>
          <w:color w:val="000000"/>
        </w:rPr>
        <w:t xml:space="preserve">.3. Исполнитель гарантирует, что качество </w:t>
      </w:r>
      <w:r w:rsidR="001511D8" w:rsidRPr="00940C0D">
        <w:rPr>
          <w:color w:val="000000"/>
        </w:rPr>
        <w:t>оказанных услуг</w:t>
      </w:r>
      <w:r w:rsidR="007E2994" w:rsidRPr="00940C0D">
        <w:rPr>
          <w:color w:val="000000"/>
        </w:rPr>
        <w:t xml:space="preserve"> будет соответствовать требованиям действующего законодательства, регламентов, норм, правил, требований, руководящих документов (РД) и других нормативных актов Российской Федерации, регламентирующих данный вид деятельности. </w:t>
      </w:r>
    </w:p>
    <w:p w14:paraId="7A123645" w14:textId="77777777" w:rsidR="007E2994" w:rsidRPr="00940C0D" w:rsidRDefault="008C19E8" w:rsidP="00940C0D">
      <w:pPr>
        <w:spacing w:line="276" w:lineRule="auto"/>
        <w:ind w:firstLine="567"/>
        <w:jc w:val="both"/>
        <w:rPr>
          <w:color w:val="000000"/>
        </w:rPr>
      </w:pPr>
      <w:r w:rsidRPr="00940C0D">
        <w:rPr>
          <w:color w:val="000000"/>
        </w:rPr>
        <w:t>7</w:t>
      </w:r>
      <w:r w:rsidR="007E2994" w:rsidRPr="00940C0D">
        <w:rPr>
          <w:color w:val="000000"/>
        </w:rPr>
        <w:t xml:space="preserve">.4. Исполнитель несет ответственность за ненадлежащее </w:t>
      </w:r>
      <w:r w:rsidR="001511D8" w:rsidRPr="00940C0D">
        <w:rPr>
          <w:color w:val="000000"/>
        </w:rPr>
        <w:t>оказание услуг</w:t>
      </w:r>
      <w:r w:rsidR="007E2994" w:rsidRPr="00940C0D">
        <w:rPr>
          <w:color w:val="000000"/>
        </w:rPr>
        <w:t>, в том числе за недостатки, обнаруженные впоследствии в процессе использования результатов работы.</w:t>
      </w:r>
    </w:p>
    <w:p w14:paraId="27B8FE43" w14:textId="77777777" w:rsidR="00276B35" w:rsidRPr="00940C0D" w:rsidRDefault="00D80DA9" w:rsidP="009B6692">
      <w:pPr>
        <w:tabs>
          <w:tab w:val="left" w:pos="1134"/>
          <w:tab w:val="left" w:pos="1418"/>
        </w:tabs>
        <w:spacing w:line="276" w:lineRule="auto"/>
        <w:ind w:firstLine="567"/>
        <w:jc w:val="both"/>
        <w:rPr>
          <w:color w:val="000000"/>
        </w:rPr>
      </w:pPr>
      <w:r w:rsidRPr="00940C0D">
        <w:rPr>
          <w:color w:val="000000"/>
        </w:rPr>
        <w:t xml:space="preserve"> </w:t>
      </w:r>
    </w:p>
    <w:p w14:paraId="7EFF1A4A" w14:textId="77777777" w:rsidR="00940C0D" w:rsidRDefault="008C19E8" w:rsidP="009B6692">
      <w:pPr>
        <w:tabs>
          <w:tab w:val="left" w:pos="1134"/>
          <w:tab w:val="left" w:pos="1418"/>
        </w:tabs>
        <w:adjustRightInd w:val="0"/>
        <w:spacing w:line="276" w:lineRule="auto"/>
        <w:ind w:firstLine="567"/>
        <w:jc w:val="center"/>
        <w:outlineLvl w:val="1"/>
        <w:rPr>
          <w:b/>
          <w:color w:val="000000"/>
        </w:rPr>
      </w:pPr>
      <w:r w:rsidRPr="00940C0D">
        <w:rPr>
          <w:b/>
          <w:color w:val="000000"/>
        </w:rPr>
        <w:t>8</w:t>
      </w:r>
      <w:r w:rsidR="009E2235" w:rsidRPr="00940C0D">
        <w:rPr>
          <w:b/>
          <w:color w:val="000000"/>
        </w:rPr>
        <w:t xml:space="preserve">. ОТВЕТСТВЕННОСТЬ СТОРОН  </w:t>
      </w:r>
    </w:p>
    <w:p w14:paraId="1BA093CD" w14:textId="77777777" w:rsidR="00276B35" w:rsidRPr="00940C0D" w:rsidRDefault="00276B35" w:rsidP="009B6692">
      <w:pPr>
        <w:tabs>
          <w:tab w:val="left" w:pos="1134"/>
          <w:tab w:val="left" w:pos="1418"/>
        </w:tabs>
        <w:adjustRightInd w:val="0"/>
        <w:spacing w:line="276" w:lineRule="auto"/>
        <w:ind w:firstLine="567"/>
        <w:jc w:val="center"/>
        <w:outlineLvl w:val="1"/>
        <w:rPr>
          <w:b/>
          <w:color w:val="000000"/>
        </w:rPr>
      </w:pPr>
    </w:p>
    <w:p w14:paraId="7A52F051" w14:textId="77777777" w:rsidR="00EE3618" w:rsidRPr="00940C0D" w:rsidRDefault="00EE3618" w:rsidP="00940C0D">
      <w:pPr>
        <w:spacing w:line="276" w:lineRule="auto"/>
        <w:ind w:firstLine="567"/>
        <w:jc w:val="both"/>
        <w:rPr>
          <w:bCs/>
          <w:iCs/>
          <w:color w:val="000000"/>
          <w:lang w:bidi="ru-RU"/>
        </w:rPr>
      </w:pPr>
      <w:r w:rsidRPr="00940C0D">
        <w:rPr>
          <w:bCs/>
          <w:iCs/>
          <w:color w:val="000000"/>
          <w:lang w:bidi="ru-RU"/>
        </w:rPr>
        <w:t>8.1. За неисполнение или ненадлежащее исполнение Контракта Стороны несут ответственность в соответствии с законодательством Российской Федерации.</w:t>
      </w:r>
    </w:p>
    <w:p w14:paraId="5ADA5341" w14:textId="77777777" w:rsidR="00EE3618" w:rsidRPr="00940C0D" w:rsidRDefault="00EE3618" w:rsidP="00940C0D">
      <w:pPr>
        <w:spacing w:line="276" w:lineRule="auto"/>
        <w:ind w:firstLine="567"/>
        <w:jc w:val="both"/>
        <w:rPr>
          <w:bCs/>
          <w:iCs/>
          <w:color w:val="000000"/>
          <w:lang w:bidi="ru-RU"/>
        </w:rPr>
      </w:pPr>
      <w:r w:rsidRPr="00940C0D">
        <w:rPr>
          <w:bCs/>
          <w:iCs/>
          <w:color w:val="000000"/>
          <w:lang w:bidi="ru-RU"/>
        </w:rPr>
        <w:t xml:space="preserve">8.2. В случае просрочки исполнения </w:t>
      </w:r>
      <w:r w:rsidR="00F40D8D" w:rsidRPr="00940C0D">
        <w:rPr>
          <w:color w:val="000000"/>
        </w:rPr>
        <w:t>Государственным заказчик</w:t>
      </w:r>
      <w:r w:rsidRPr="00940C0D">
        <w:rPr>
          <w:bCs/>
          <w:iCs/>
          <w:color w:val="000000"/>
          <w:lang w:bidi="ru-RU"/>
        </w:rPr>
        <w:t xml:space="preserve">ом обязательств, предусмотренных Контрактом, а также в иных случаях неисполнения или ненадлежащего </w:t>
      </w:r>
      <w:r w:rsidRPr="00940C0D">
        <w:rPr>
          <w:bCs/>
          <w:iCs/>
          <w:color w:val="000000"/>
          <w:lang w:bidi="ru-RU"/>
        </w:rPr>
        <w:lastRenderedPageBreak/>
        <w:t xml:space="preserve">исполнения </w:t>
      </w:r>
      <w:r w:rsidR="00F40D8D" w:rsidRPr="00940C0D">
        <w:rPr>
          <w:color w:val="000000"/>
        </w:rPr>
        <w:t>Государственным заказчик</w:t>
      </w:r>
      <w:r w:rsidRPr="00940C0D">
        <w:rPr>
          <w:bCs/>
          <w:iCs/>
          <w:color w:val="000000"/>
          <w:lang w:bidi="ru-RU"/>
        </w:rPr>
        <w:t>ом обязательств, предусмотренных Контрактом, Подрядчик вправе потребовать уплаты неустоек (штрафов, пеней).</w:t>
      </w:r>
    </w:p>
    <w:p w14:paraId="04B8B9F6" w14:textId="77777777" w:rsidR="00EE3618" w:rsidRPr="00940C0D" w:rsidRDefault="00EE3618" w:rsidP="00940C0D">
      <w:pPr>
        <w:spacing w:line="276" w:lineRule="auto"/>
        <w:ind w:firstLine="567"/>
        <w:jc w:val="both"/>
        <w:rPr>
          <w:color w:val="000000"/>
          <w:lang w:bidi="ru-RU"/>
        </w:rPr>
      </w:pPr>
      <w:r w:rsidRPr="00940C0D">
        <w:rPr>
          <w:bCs/>
          <w:iCs/>
          <w:color w:val="000000"/>
          <w:lang w:bidi="ru-RU"/>
        </w:rPr>
        <w:t xml:space="preserve">8.3. </w:t>
      </w:r>
      <w:r w:rsidRPr="00940C0D">
        <w:rPr>
          <w:color w:val="000000"/>
          <w:lang w:bidi="ru-RU"/>
        </w:rPr>
        <w:t xml:space="preserve">Пеня начисляется за каждый день просрочки исполнения </w:t>
      </w:r>
      <w:r w:rsidR="00F40D8D" w:rsidRPr="00940C0D">
        <w:rPr>
          <w:color w:val="000000"/>
        </w:rPr>
        <w:t>Государственным заказчик</w:t>
      </w:r>
      <w:r w:rsidRPr="00940C0D">
        <w:rPr>
          <w:color w:val="000000"/>
          <w:lang w:bidi="ru-RU"/>
        </w:rPr>
        <w:t>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DC2C193" w14:textId="77777777" w:rsidR="00EE3618" w:rsidRPr="00940C0D" w:rsidRDefault="00EE3618" w:rsidP="00940C0D">
      <w:pPr>
        <w:spacing w:line="276" w:lineRule="auto"/>
        <w:ind w:firstLine="567"/>
        <w:jc w:val="both"/>
        <w:rPr>
          <w:color w:val="000000"/>
          <w:lang w:bidi="ru-RU"/>
        </w:rPr>
      </w:pPr>
      <w:r w:rsidRPr="00940C0D">
        <w:rPr>
          <w:color w:val="000000"/>
          <w:lang w:bidi="ru-RU"/>
        </w:rPr>
        <w:t xml:space="preserve">8.4. За каждый факт неисполнения </w:t>
      </w:r>
      <w:r w:rsidR="00F40D8D" w:rsidRPr="00940C0D">
        <w:rPr>
          <w:color w:val="000000"/>
        </w:rPr>
        <w:t>Государственным заказчик</w:t>
      </w:r>
      <w:r w:rsidRPr="00940C0D">
        <w:rPr>
          <w:color w:val="000000"/>
          <w:lang w:bidi="ru-RU"/>
        </w:rPr>
        <w:t>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7388E882" w14:textId="77777777" w:rsidR="00EE3618" w:rsidRPr="00940C0D" w:rsidRDefault="00EE3618" w:rsidP="00940C0D">
      <w:pPr>
        <w:spacing w:line="276" w:lineRule="auto"/>
        <w:ind w:left="107" w:firstLine="460"/>
        <w:jc w:val="both"/>
        <w:rPr>
          <w:i/>
          <w:color w:val="000000"/>
        </w:rPr>
      </w:pPr>
      <w:r w:rsidRPr="00940C0D">
        <w:rPr>
          <w:i/>
          <w:color w:val="000000"/>
        </w:rPr>
        <w:t>а) 1000 рублей, если цена Контракта не превышает 3 млн. рублей (включительно);</w:t>
      </w:r>
    </w:p>
    <w:p w14:paraId="664CC7B3" w14:textId="77777777" w:rsidR="00EE3618" w:rsidRPr="00940C0D" w:rsidRDefault="00EE3618" w:rsidP="00940C0D">
      <w:pPr>
        <w:spacing w:line="276" w:lineRule="auto"/>
        <w:ind w:left="107" w:firstLine="460"/>
        <w:jc w:val="both"/>
        <w:rPr>
          <w:i/>
          <w:color w:val="000000"/>
        </w:rPr>
      </w:pPr>
      <w:r w:rsidRPr="00940C0D">
        <w:rPr>
          <w:i/>
          <w:color w:val="000000"/>
        </w:rPr>
        <w:t>б) 5000 рублей, если цена Контракта составляет от 3 млн. рублей до 50 млн. рублей (включительно);</w:t>
      </w:r>
    </w:p>
    <w:p w14:paraId="2A95FD43" w14:textId="77777777" w:rsidR="00EE3618" w:rsidRPr="00940C0D" w:rsidRDefault="00EE3618" w:rsidP="00940C0D">
      <w:pPr>
        <w:spacing w:line="276" w:lineRule="auto"/>
        <w:ind w:left="107" w:firstLine="460"/>
        <w:jc w:val="both"/>
        <w:rPr>
          <w:i/>
          <w:color w:val="000000"/>
        </w:rPr>
      </w:pPr>
      <w:r w:rsidRPr="00940C0D">
        <w:rPr>
          <w:i/>
          <w:color w:val="000000"/>
        </w:rPr>
        <w:t>в) 10000 рублей, если цена Контракта составляет от 50 млн. рублей до 100 млн. рублей (включительно);</w:t>
      </w:r>
    </w:p>
    <w:p w14:paraId="5721C802" w14:textId="77777777" w:rsidR="00EE3618" w:rsidRPr="00940C0D" w:rsidRDefault="00EE3618" w:rsidP="00940C0D">
      <w:pPr>
        <w:spacing w:line="276" w:lineRule="auto"/>
        <w:ind w:left="107" w:firstLine="460"/>
        <w:jc w:val="both"/>
        <w:rPr>
          <w:i/>
          <w:color w:val="000000"/>
        </w:rPr>
      </w:pPr>
      <w:r w:rsidRPr="00940C0D">
        <w:rPr>
          <w:i/>
          <w:color w:val="000000"/>
        </w:rPr>
        <w:t>г) 100000 рублей, если цена Контракта превышает 100 млн. рублей.</w:t>
      </w:r>
    </w:p>
    <w:p w14:paraId="4602D84E" w14:textId="77777777" w:rsidR="00EE3618" w:rsidRPr="00940C0D" w:rsidRDefault="00EE3618" w:rsidP="00940C0D">
      <w:pPr>
        <w:spacing w:line="276" w:lineRule="auto"/>
        <w:ind w:firstLine="567"/>
        <w:jc w:val="both"/>
        <w:rPr>
          <w:color w:val="000000"/>
          <w:lang w:bidi="ru-RU"/>
        </w:rPr>
      </w:pPr>
      <w:r w:rsidRPr="00940C0D">
        <w:rPr>
          <w:color w:val="000000"/>
          <w:lang w:bidi="ru-RU"/>
        </w:rPr>
        <w:t xml:space="preserve">8.5. Общая сумма начисленных штрафов за ненадлежащее исполнение </w:t>
      </w:r>
      <w:r w:rsidR="00F40D8D" w:rsidRPr="00940C0D">
        <w:rPr>
          <w:color w:val="000000"/>
        </w:rPr>
        <w:t>Государственным заказчик</w:t>
      </w:r>
      <w:r w:rsidRPr="00940C0D">
        <w:rPr>
          <w:color w:val="000000"/>
          <w:lang w:bidi="ru-RU"/>
        </w:rPr>
        <w:t>ом обязательств, предусмотренных Контрактом, не может превышать цену Контракта.</w:t>
      </w:r>
    </w:p>
    <w:p w14:paraId="76311188" w14:textId="77777777" w:rsidR="00EE3618" w:rsidRPr="00940C0D" w:rsidRDefault="00EE3618" w:rsidP="00940C0D">
      <w:pPr>
        <w:spacing w:line="276" w:lineRule="auto"/>
        <w:ind w:firstLine="567"/>
        <w:jc w:val="both"/>
        <w:rPr>
          <w:bCs/>
          <w:iCs/>
          <w:color w:val="000000"/>
          <w:lang w:bidi="ru-RU"/>
        </w:rPr>
      </w:pPr>
      <w:r w:rsidRPr="00940C0D">
        <w:rPr>
          <w:color w:val="000000"/>
          <w:lang w:bidi="ru-RU"/>
        </w:rPr>
        <w:t xml:space="preserve">8.6. </w:t>
      </w:r>
      <w:r w:rsidRPr="00940C0D">
        <w:rPr>
          <w:bCs/>
          <w:iCs/>
          <w:color w:val="000000"/>
          <w:lang w:bidi="ru-RU"/>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w:t>
      </w:r>
      <w:r w:rsidR="00F40D8D" w:rsidRPr="00940C0D">
        <w:rPr>
          <w:bCs/>
          <w:iCs/>
          <w:color w:val="000000"/>
          <w:lang w:bidi="ru-RU"/>
        </w:rPr>
        <w:t xml:space="preserve">в, предусмотренных Контрактом, </w:t>
      </w:r>
      <w:r w:rsidR="00F40D8D" w:rsidRPr="00940C0D">
        <w:rPr>
          <w:color w:val="000000"/>
        </w:rPr>
        <w:t>Государственный заказчик</w:t>
      </w:r>
      <w:r w:rsidRPr="00940C0D">
        <w:rPr>
          <w:bCs/>
          <w:iCs/>
          <w:color w:val="000000"/>
          <w:lang w:bidi="ru-RU"/>
        </w:rPr>
        <w:t xml:space="preserve"> направляет Исполнителю требование об уплате неустоек (штрафов, пеней).</w:t>
      </w:r>
    </w:p>
    <w:p w14:paraId="537A8F82" w14:textId="77777777" w:rsidR="00EE3618" w:rsidRPr="00940C0D" w:rsidRDefault="00EE3618" w:rsidP="00940C0D">
      <w:pPr>
        <w:spacing w:line="276" w:lineRule="auto"/>
        <w:ind w:firstLine="567"/>
        <w:jc w:val="both"/>
        <w:rPr>
          <w:color w:val="000000"/>
          <w:lang w:bidi="ru-RU"/>
        </w:rPr>
      </w:pPr>
      <w:r w:rsidRPr="00940C0D">
        <w:rPr>
          <w:color w:val="000000"/>
          <w:lang w:bidi="ru-RU"/>
        </w:rPr>
        <w:t>8.7.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этапам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1FE046DE" w14:textId="77777777" w:rsidR="00EE3618" w:rsidRPr="00940C0D" w:rsidRDefault="00EE3618" w:rsidP="00940C0D">
      <w:pPr>
        <w:spacing w:line="276" w:lineRule="auto"/>
        <w:ind w:firstLine="567"/>
        <w:jc w:val="both"/>
        <w:rPr>
          <w:color w:val="000000"/>
          <w:lang w:bidi="ru-RU"/>
        </w:rPr>
      </w:pPr>
      <w:r w:rsidRPr="00940C0D">
        <w:rPr>
          <w:color w:val="000000"/>
          <w:lang w:bidi="ru-RU"/>
        </w:rPr>
        <w:t>8.8.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7A0B87EA" w14:textId="77777777" w:rsidR="00EE3618" w:rsidRPr="00940C0D" w:rsidRDefault="00EE3618" w:rsidP="00940C0D">
      <w:pPr>
        <w:spacing w:line="276" w:lineRule="auto"/>
        <w:ind w:firstLine="567"/>
        <w:jc w:val="both"/>
        <w:rPr>
          <w:i/>
          <w:color w:val="000000"/>
          <w:lang w:bidi="ru-RU"/>
        </w:rPr>
      </w:pPr>
      <w:r w:rsidRPr="00940C0D">
        <w:rPr>
          <w:i/>
          <w:color w:val="000000"/>
          <w:lang w:bidi="ru-RU"/>
        </w:rPr>
        <w:t>а) 10 процентов цены контракта (этапа) в случае, если цена контракта (этапа) не превышает 3 млн. рублей;</w:t>
      </w:r>
    </w:p>
    <w:p w14:paraId="276A10F9" w14:textId="77777777" w:rsidR="00EE3618" w:rsidRPr="00940C0D" w:rsidRDefault="00EE3618" w:rsidP="00940C0D">
      <w:pPr>
        <w:spacing w:line="276" w:lineRule="auto"/>
        <w:ind w:firstLine="567"/>
        <w:jc w:val="both"/>
        <w:rPr>
          <w:i/>
          <w:color w:val="000000"/>
          <w:lang w:bidi="ru-RU"/>
        </w:rPr>
      </w:pPr>
      <w:r w:rsidRPr="00940C0D">
        <w:rPr>
          <w:i/>
          <w:color w:val="000000"/>
          <w:lang w:bidi="ru-RU"/>
        </w:rPr>
        <w:t>б) 5 процентов цены контракта (этапа) в случае, если цена контракта (этапа) составляет от 3 млн. рублей до 50 млн. рублей (включительно);</w:t>
      </w:r>
    </w:p>
    <w:p w14:paraId="2B19E8C4" w14:textId="77777777" w:rsidR="00EE3618" w:rsidRPr="00940C0D" w:rsidRDefault="00EE3618" w:rsidP="00940C0D">
      <w:pPr>
        <w:spacing w:line="276" w:lineRule="auto"/>
        <w:ind w:firstLine="567"/>
        <w:jc w:val="both"/>
        <w:rPr>
          <w:i/>
          <w:color w:val="000000"/>
          <w:lang w:bidi="ru-RU"/>
        </w:rPr>
      </w:pPr>
      <w:r w:rsidRPr="00940C0D">
        <w:rPr>
          <w:i/>
          <w:color w:val="000000"/>
          <w:lang w:bidi="ru-RU"/>
        </w:rPr>
        <w:t>в) 1 процент цены контракта (этапа) в случае, если цена контракта (этапа) составляет от 50 млн. рублей до 100 млн. рублей (включительно);</w:t>
      </w:r>
    </w:p>
    <w:p w14:paraId="1C03658C" w14:textId="77777777" w:rsidR="00EE3618" w:rsidRPr="00940C0D" w:rsidRDefault="00EE3618" w:rsidP="00940C0D">
      <w:pPr>
        <w:spacing w:line="276" w:lineRule="auto"/>
        <w:ind w:firstLine="567"/>
        <w:jc w:val="both"/>
        <w:rPr>
          <w:i/>
          <w:color w:val="000000"/>
          <w:lang w:bidi="ru-RU"/>
        </w:rPr>
      </w:pPr>
      <w:r w:rsidRPr="00940C0D">
        <w:rPr>
          <w:i/>
          <w:color w:val="000000"/>
          <w:lang w:bidi="ru-RU"/>
        </w:rPr>
        <w:t>г) 0,5 процента цены контракта (этапа) в случае, если цена контракта (этапа) составляет от 100 млн. рублей до 500 млн. рублей (включительно);</w:t>
      </w:r>
    </w:p>
    <w:p w14:paraId="495B6421" w14:textId="77777777" w:rsidR="00EE3618" w:rsidRPr="00940C0D" w:rsidRDefault="00EE3618" w:rsidP="00940C0D">
      <w:pPr>
        <w:spacing w:line="276" w:lineRule="auto"/>
        <w:ind w:firstLine="567"/>
        <w:jc w:val="both"/>
        <w:rPr>
          <w:i/>
          <w:color w:val="000000"/>
          <w:lang w:bidi="ru-RU"/>
        </w:rPr>
      </w:pPr>
      <w:r w:rsidRPr="00940C0D">
        <w:rPr>
          <w:i/>
          <w:color w:val="000000"/>
          <w:lang w:bidi="ru-RU"/>
        </w:rPr>
        <w:t>д) 0,4 процента цены контракта (этапа) в случае, если цена контракта (этапа) составляет от 500 млн. рублей до 1 млрд. рублей (включительно);</w:t>
      </w:r>
    </w:p>
    <w:p w14:paraId="521D2FA3" w14:textId="77777777" w:rsidR="00EE3618" w:rsidRPr="00940C0D" w:rsidRDefault="00EE3618" w:rsidP="00940C0D">
      <w:pPr>
        <w:spacing w:line="276" w:lineRule="auto"/>
        <w:ind w:firstLine="567"/>
        <w:jc w:val="both"/>
        <w:rPr>
          <w:i/>
          <w:color w:val="000000"/>
          <w:lang w:bidi="ru-RU"/>
        </w:rPr>
      </w:pPr>
      <w:r w:rsidRPr="00940C0D">
        <w:rPr>
          <w:i/>
          <w:color w:val="000000"/>
          <w:lang w:bidi="ru-RU"/>
        </w:rPr>
        <w:lastRenderedPageBreak/>
        <w:t>е) 0,3 процента цены контракта (этапа) в случае, если цена контракта (этапа) составляет от 1 млрд. рублей до 2 млрд. рублей (включительно);</w:t>
      </w:r>
    </w:p>
    <w:p w14:paraId="44B95E66" w14:textId="77777777" w:rsidR="00EE3618" w:rsidRPr="00940C0D" w:rsidRDefault="00EE3618" w:rsidP="00940C0D">
      <w:pPr>
        <w:spacing w:line="276" w:lineRule="auto"/>
        <w:ind w:firstLine="567"/>
        <w:jc w:val="both"/>
        <w:rPr>
          <w:i/>
          <w:color w:val="000000"/>
          <w:lang w:bidi="ru-RU"/>
        </w:rPr>
      </w:pPr>
      <w:r w:rsidRPr="00940C0D">
        <w:rPr>
          <w:i/>
          <w:color w:val="000000"/>
          <w:lang w:bidi="ru-RU"/>
        </w:rPr>
        <w:t>ж) 0,25 процента цены контракта (этапа) в случае, если цена контракта (этапа) составляет от 2 млрд. рублей до 5 млрд. рублей (включительно);</w:t>
      </w:r>
    </w:p>
    <w:p w14:paraId="16675542" w14:textId="77777777" w:rsidR="00EE3618" w:rsidRPr="00940C0D" w:rsidRDefault="00EE3618" w:rsidP="00940C0D">
      <w:pPr>
        <w:spacing w:line="276" w:lineRule="auto"/>
        <w:ind w:firstLine="567"/>
        <w:jc w:val="both"/>
        <w:rPr>
          <w:i/>
          <w:color w:val="000000"/>
          <w:lang w:bidi="ru-RU"/>
        </w:rPr>
      </w:pPr>
      <w:r w:rsidRPr="00940C0D">
        <w:rPr>
          <w:i/>
          <w:color w:val="000000"/>
          <w:lang w:bidi="ru-RU"/>
        </w:rPr>
        <w:t>з) 0,2 процента цены контракта (этапа) в случае, если цена контракта (этапа) составляет от 5 млрд. рублей до 10 млрд. рублей (включительно);</w:t>
      </w:r>
    </w:p>
    <w:p w14:paraId="153E9587" w14:textId="77777777" w:rsidR="00EE3618" w:rsidRPr="00940C0D" w:rsidRDefault="00EE3618" w:rsidP="00940C0D">
      <w:pPr>
        <w:spacing w:line="276" w:lineRule="auto"/>
        <w:ind w:firstLine="567"/>
        <w:jc w:val="both"/>
        <w:rPr>
          <w:i/>
          <w:color w:val="000000"/>
          <w:lang w:bidi="ru-RU"/>
        </w:rPr>
      </w:pPr>
      <w:r w:rsidRPr="00940C0D">
        <w:rPr>
          <w:i/>
          <w:color w:val="000000"/>
          <w:lang w:bidi="ru-RU"/>
        </w:rPr>
        <w:t>и) 0,1 процента цены контракта (этапа) в случае, если цена контракта (этапа) превышает 10 млрд. рублей.</w:t>
      </w:r>
    </w:p>
    <w:p w14:paraId="1CFB19A3" w14:textId="77777777" w:rsidR="00EE3618" w:rsidRPr="00940C0D" w:rsidRDefault="00EE3618" w:rsidP="00940C0D">
      <w:pPr>
        <w:spacing w:line="276" w:lineRule="auto"/>
        <w:ind w:firstLine="567"/>
        <w:jc w:val="both"/>
        <w:rPr>
          <w:color w:val="000000"/>
          <w:lang w:bidi="ru-RU"/>
        </w:rPr>
      </w:pPr>
      <w:r w:rsidRPr="00940C0D">
        <w:rPr>
          <w:color w:val="000000"/>
          <w:lang w:bidi="ru-RU"/>
        </w:rPr>
        <w:t>8.9.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следующем порядке:</w:t>
      </w:r>
    </w:p>
    <w:p w14:paraId="68134187" w14:textId="77777777" w:rsidR="00EE3618" w:rsidRPr="00940C0D" w:rsidRDefault="00EE3618" w:rsidP="00940C0D">
      <w:pPr>
        <w:spacing w:line="276" w:lineRule="auto"/>
        <w:ind w:left="107" w:firstLine="460"/>
        <w:rPr>
          <w:i/>
          <w:color w:val="000000"/>
        </w:rPr>
      </w:pPr>
      <w:r w:rsidRPr="00940C0D">
        <w:rPr>
          <w:i/>
          <w:color w:val="000000"/>
        </w:rPr>
        <w:t>а) 1000 рублей, если цена Контракта не превышает 3 млн. рублей;</w:t>
      </w:r>
    </w:p>
    <w:p w14:paraId="45C5C48A" w14:textId="77777777" w:rsidR="00EE3618" w:rsidRPr="00940C0D" w:rsidRDefault="00EE3618" w:rsidP="00940C0D">
      <w:pPr>
        <w:spacing w:line="276" w:lineRule="auto"/>
        <w:ind w:left="107" w:firstLine="460"/>
        <w:rPr>
          <w:i/>
          <w:color w:val="000000"/>
        </w:rPr>
      </w:pPr>
      <w:r w:rsidRPr="00940C0D">
        <w:rPr>
          <w:i/>
          <w:color w:val="000000"/>
        </w:rPr>
        <w:t>б) 5000 рублей, если цена Контракта составляет от 3 млн. рублей до 50 млн. рублей (включительно);</w:t>
      </w:r>
    </w:p>
    <w:p w14:paraId="4F11BC92" w14:textId="77777777" w:rsidR="00EE3618" w:rsidRPr="00940C0D" w:rsidRDefault="00EE3618" w:rsidP="00940C0D">
      <w:pPr>
        <w:spacing w:line="276" w:lineRule="auto"/>
        <w:ind w:left="107" w:firstLine="460"/>
        <w:rPr>
          <w:i/>
          <w:color w:val="000000"/>
        </w:rPr>
      </w:pPr>
      <w:r w:rsidRPr="00940C0D">
        <w:rPr>
          <w:i/>
          <w:color w:val="000000"/>
        </w:rPr>
        <w:t>в) 10000 рублей, если цена Контракта составляет от 50 млн. рублей до 100 млн. рублей (включительно);</w:t>
      </w:r>
    </w:p>
    <w:p w14:paraId="767C1017" w14:textId="77777777" w:rsidR="00EE3618" w:rsidRPr="00940C0D" w:rsidRDefault="00EE3618" w:rsidP="00940C0D">
      <w:pPr>
        <w:spacing w:line="276" w:lineRule="auto"/>
        <w:ind w:left="107" w:firstLine="460"/>
        <w:rPr>
          <w:i/>
          <w:color w:val="000000"/>
        </w:rPr>
      </w:pPr>
      <w:r w:rsidRPr="00940C0D">
        <w:rPr>
          <w:i/>
          <w:color w:val="000000"/>
        </w:rPr>
        <w:t>г) 100000 рублей, если цена Контракта превышает 100 млн. рублей.</w:t>
      </w:r>
    </w:p>
    <w:p w14:paraId="10824782" w14:textId="77777777" w:rsidR="00EE3618" w:rsidRPr="00940C0D" w:rsidRDefault="00EE3618" w:rsidP="00940C0D">
      <w:pPr>
        <w:spacing w:line="276" w:lineRule="auto"/>
        <w:ind w:firstLine="567"/>
        <w:jc w:val="both"/>
        <w:rPr>
          <w:color w:val="000000"/>
          <w:lang w:bidi="ru-RU"/>
        </w:rPr>
      </w:pPr>
      <w:r w:rsidRPr="00940C0D">
        <w:rPr>
          <w:color w:val="000000"/>
          <w:lang w:bidi="ru-RU"/>
        </w:rPr>
        <w:t>8.10.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70FDF128" w14:textId="77777777" w:rsidR="00EE3618" w:rsidRPr="00940C0D" w:rsidRDefault="00EE3618" w:rsidP="00940C0D">
      <w:pPr>
        <w:spacing w:line="276" w:lineRule="auto"/>
        <w:ind w:firstLine="567"/>
        <w:jc w:val="both"/>
        <w:rPr>
          <w:color w:val="000000"/>
          <w:lang w:bidi="ru-RU"/>
        </w:rPr>
      </w:pPr>
      <w:r w:rsidRPr="00940C0D">
        <w:rPr>
          <w:color w:val="000000"/>
          <w:lang w:bidi="ru-RU"/>
        </w:rPr>
        <w:t>8.11. Уплата пени и штрафа не освобождает ответственную Сторону от исполнения обязательств по Контракту.</w:t>
      </w:r>
    </w:p>
    <w:p w14:paraId="59198ECE" w14:textId="77777777" w:rsidR="00EE3618" w:rsidRPr="00940C0D" w:rsidRDefault="00EE3618" w:rsidP="00940C0D">
      <w:pPr>
        <w:spacing w:line="276" w:lineRule="auto"/>
        <w:ind w:firstLine="567"/>
        <w:jc w:val="both"/>
        <w:rPr>
          <w:color w:val="000000"/>
          <w:lang w:bidi="ru-RU"/>
        </w:rPr>
      </w:pPr>
      <w:r w:rsidRPr="00940C0D">
        <w:rPr>
          <w:color w:val="000000"/>
          <w:lang w:bidi="ru-RU"/>
        </w:rPr>
        <w:t>8.12.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48857AB" w14:textId="77777777" w:rsidR="00BD222F" w:rsidRPr="00940C0D" w:rsidRDefault="00BD222F" w:rsidP="00940C0D">
      <w:pPr>
        <w:adjustRightInd w:val="0"/>
        <w:spacing w:line="276" w:lineRule="auto"/>
        <w:ind w:left="927"/>
        <w:jc w:val="both"/>
        <w:rPr>
          <w:rFonts w:eastAsia="Calibri"/>
          <w:color w:val="000000"/>
          <w:lang w:eastAsia="en-US"/>
        </w:rPr>
      </w:pPr>
    </w:p>
    <w:p w14:paraId="3D980500" w14:textId="77777777" w:rsidR="00940C0D" w:rsidRDefault="008C19E8" w:rsidP="009B6692">
      <w:pPr>
        <w:tabs>
          <w:tab w:val="left" w:pos="1134"/>
          <w:tab w:val="left" w:pos="1418"/>
        </w:tabs>
        <w:spacing w:line="276" w:lineRule="auto"/>
        <w:ind w:firstLine="567"/>
        <w:jc w:val="center"/>
        <w:rPr>
          <w:b/>
          <w:color w:val="000000"/>
        </w:rPr>
      </w:pPr>
      <w:r w:rsidRPr="00940C0D">
        <w:rPr>
          <w:b/>
          <w:color w:val="000000"/>
        </w:rPr>
        <w:t>9</w:t>
      </w:r>
      <w:r w:rsidR="009E2235" w:rsidRPr="00940C0D">
        <w:rPr>
          <w:b/>
          <w:color w:val="000000"/>
        </w:rPr>
        <w:t>. ПОРЯДОК УРЕГУЛИРОВАНИЯ СПОРОВ</w:t>
      </w:r>
    </w:p>
    <w:p w14:paraId="0C04AE97" w14:textId="77777777" w:rsidR="00276B35" w:rsidRPr="00276B35" w:rsidRDefault="00276B35" w:rsidP="009B6692">
      <w:pPr>
        <w:tabs>
          <w:tab w:val="left" w:pos="1134"/>
          <w:tab w:val="left" w:pos="1418"/>
        </w:tabs>
        <w:spacing w:line="276" w:lineRule="auto"/>
        <w:ind w:firstLine="567"/>
        <w:jc w:val="center"/>
        <w:rPr>
          <w:b/>
          <w:color w:val="000000"/>
        </w:rPr>
      </w:pPr>
    </w:p>
    <w:p w14:paraId="2AAA8550" w14:textId="77777777" w:rsidR="009E2235" w:rsidRPr="00940C0D" w:rsidRDefault="008C19E8" w:rsidP="00940C0D">
      <w:pPr>
        <w:tabs>
          <w:tab w:val="left" w:pos="1134"/>
          <w:tab w:val="left" w:pos="1418"/>
        </w:tabs>
        <w:spacing w:line="276" w:lineRule="auto"/>
        <w:ind w:firstLine="567"/>
        <w:jc w:val="both"/>
        <w:rPr>
          <w:bCs/>
          <w:iCs/>
          <w:color w:val="000000"/>
        </w:rPr>
      </w:pPr>
      <w:r w:rsidRPr="00940C0D">
        <w:rPr>
          <w:color w:val="000000"/>
        </w:rPr>
        <w:t>9</w:t>
      </w:r>
      <w:r w:rsidR="009E2235" w:rsidRPr="00940C0D">
        <w:rPr>
          <w:bCs/>
          <w:iCs/>
          <w:color w:val="000000"/>
        </w:rPr>
        <w:t>.1. Стороны принимают все меры к тому, чтобы любые спорные вопросы, разногласия либо претензии, касающиеся исполнения Контракта, были урегулированы путем переговоров.</w:t>
      </w:r>
    </w:p>
    <w:p w14:paraId="6AC91937" w14:textId="77777777" w:rsidR="009E2235" w:rsidRPr="00940C0D" w:rsidRDefault="008C19E8" w:rsidP="00940C0D">
      <w:pPr>
        <w:tabs>
          <w:tab w:val="left" w:pos="1134"/>
          <w:tab w:val="left" w:pos="1418"/>
        </w:tabs>
        <w:spacing w:line="276" w:lineRule="auto"/>
        <w:ind w:firstLine="567"/>
        <w:jc w:val="both"/>
        <w:rPr>
          <w:bCs/>
          <w:iCs/>
          <w:color w:val="000000"/>
        </w:rPr>
      </w:pPr>
      <w:r w:rsidRPr="00940C0D">
        <w:rPr>
          <w:bCs/>
          <w:iCs/>
          <w:color w:val="000000"/>
        </w:rPr>
        <w:t>9</w:t>
      </w:r>
      <w:r w:rsidR="009E2235" w:rsidRPr="00940C0D">
        <w:rPr>
          <w:bCs/>
          <w:iCs/>
          <w:color w:val="00000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20 (двадцати) дней с момента ее получения. </w:t>
      </w:r>
    </w:p>
    <w:p w14:paraId="3FD933F0" w14:textId="77777777" w:rsidR="009E2235" w:rsidRPr="00940C0D" w:rsidRDefault="008C19E8" w:rsidP="00940C0D">
      <w:pPr>
        <w:tabs>
          <w:tab w:val="left" w:pos="1134"/>
          <w:tab w:val="left" w:pos="1418"/>
        </w:tabs>
        <w:spacing w:line="276" w:lineRule="auto"/>
        <w:ind w:firstLine="567"/>
        <w:jc w:val="both"/>
        <w:rPr>
          <w:bCs/>
          <w:iCs/>
          <w:color w:val="000000"/>
        </w:rPr>
      </w:pPr>
      <w:r w:rsidRPr="00940C0D">
        <w:rPr>
          <w:bCs/>
          <w:iCs/>
          <w:color w:val="000000"/>
        </w:rPr>
        <w:t>9</w:t>
      </w:r>
      <w:r w:rsidR="009E2235" w:rsidRPr="00940C0D">
        <w:rPr>
          <w:bCs/>
          <w:iCs/>
          <w:color w:val="000000"/>
        </w:rPr>
        <w:t>.3. Любые споры, не урегулированные во внесудебном порядке, разрешаются в Арбитражном суде Ростовской области.</w:t>
      </w:r>
    </w:p>
    <w:p w14:paraId="0AAA59D4" w14:textId="77777777" w:rsidR="009E2235" w:rsidRPr="00940C0D" w:rsidRDefault="008C19E8" w:rsidP="00940C0D">
      <w:pPr>
        <w:tabs>
          <w:tab w:val="left" w:pos="1134"/>
          <w:tab w:val="left" w:pos="1418"/>
        </w:tabs>
        <w:spacing w:line="276" w:lineRule="auto"/>
        <w:ind w:firstLine="567"/>
        <w:jc w:val="both"/>
        <w:rPr>
          <w:bCs/>
          <w:iCs/>
          <w:color w:val="000000"/>
        </w:rPr>
      </w:pPr>
      <w:r w:rsidRPr="00940C0D">
        <w:rPr>
          <w:bCs/>
          <w:iCs/>
          <w:color w:val="000000"/>
        </w:rPr>
        <w:t>9</w:t>
      </w:r>
      <w:r w:rsidR="009E2235" w:rsidRPr="00940C0D">
        <w:rPr>
          <w:bCs/>
          <w:iCs/>
          <w:color w:val="000000"/>
        </w:rPr>
        <w:t>.4. К отношениям Сторон по Контракту и в связи с ним применяется законодательство Российской Федерации.</w:t>
      </w:r>
    </w:p>
    <w:p w14:paraId="4444D31C" w14:textId="77777777" w:rsidR="009E2235" w:rsidRPr="00940C0D" w:rsidRDefault="009E2235" w:rsidP="00940C0D">
      <w:pPr>
        <w:tabs>
          <w:tab w:val="left" w:pos="1134"/>
          <w:tab w:val="left" w:pos="1418"/>
        </w:tabs>
        <w:spacing w:line="276" w:lineRule="auto"/>
        <w:ind w:firstLine="567"/>
        <w:jc w:val="both"/>
        <w:rPr>
          <w:bCs/>
          <w:iCs/>
          <w:color w:val="000000"/>
        </w:rPr>
      </w:pPr>
    </w:p>
    <w:p w14:paraId="1F63C2C0" w14:textId="77777777" w:rsidR="00940C0D" w:rsidRDefault="009E2235" w:rsidP="009B6692">
      <w:pPr>
        <w:tabs>
          <w:tab w:val="left" w:pos="1134"/>
          <w:tab w:val="left" w:pos="1418"/>
        </w:tabs>
        <w:spacing w:line="276" w:lineRule="auto"/>
        <w:ind w:firstLine="567"/>
        <w:jc w:val="center"/>
        <w:rPr>
          <w:b/>
          <w:color w:val="000000"/>
        </w:rPr>
      </w:pPr>
      <w:r w:rsidRPr="00940C0D">
        <w:rPr>
          <w:b/>
          <w:color w:val="000000"/>
        </w:rPr>
        <w:t>1</w:t>
      </w:r>
      <w:r w:rsidR="008C19E8" w:rsidRPr="00940C0D">
        <w:rPr>
          <w:b/>
          <w:color w:val="000000"/>
        </w:rPr>
        <w:t>0</w:t>
      </w:r>
      <w:r w:rsidRPr="00940C0D">
        <w:rPr>
          <w:b/>
          <w:color w:val="000000"/>
        </w:rPr>
        <w:t>. ОБСТОЯТЕЛЬСТВА НЕПРЕОДОЛИМОЙ СИЛЫ</w:t>
      </w:r>
    </w:p>
    <w:p w14:paraId="5132F09A" w14:textId="77777777" w:rsidR="00276B35" w:rsidRPr="00940C0D" w:rsidRDefault="00276B35" w:rsidP="009B6692">
      <w:pPr>
        <w:tabs>
          <w:tab w:val="left" w:pos="1134"/>
          <w:tab w:val="left" w:pos="1418"/>
        </w:tabs>
        <w:spacing w:line="276" w:lineRule="auto"/>
        <w:ind w:firstLine="567"/>
        <w:jc w:val="center"/>
        <w:rPr>
          <w:b/>
          <w:color w:val="000000"/>
        </w:rPr>
      </w:pPr>
    </w:p>
    <w:p w14:paraId="2A452E45" w14:textId="77777777" w:rsidR="00255276" w:rsidRPr="00940C0D" w:rsidRDefault="009E2235" w:rsidP="00940C0D">
      <w:pPr>
        <w:tabs>
          <w:tab w:val="left" w:pos="1166"/>
        </w:tabs>
        <w:autoSpaceDE w:val="0"/>
        <w:autoSpaceDN w:val="0"/>
        <w:adjustRightInd w:val="0"/>
        <w:spacing w:line="276" w:lineRule="auto"/>
        <w:ind w:firstLine="709"/>
        <w:jc w:val="both"/>
      </w:pPr>
      <w:r w:rsidRPr="00940C0D">
        <w:rPr>
          <w:rFonts w:eastAsia="MS Mincho"/>
          <w:bCs/>
          <w:iCs/>
          <w:color w:val="000000"/>
        </w:rPr>
        <w:t>1</w:t>
      </w:r>
      <w:r w:rsidR="008C19E8" w:rsidRPr="00940C0D">
        <w:rPr>
          <w:rFonts w:eastAsia="MS Mincho"/>
          <w:bCs/>
          <w:iCs/>
          <w:color w:val="000000"/>
        </w:rPr>
        <w:t>0</w:t>
      </w:r>
      <w:r w:rsidRPr="00940C0D">
        <w:rPr>
          <w:rFonts w:eastAsia="MS Mincho"/>
          <w:bCs/>
          <w:iCs/>
          <w:color w:val="000000"/>
        </w:rPr>
        <w:t>.1.</w:t>
      </w:r>
      <w:r w:rsidR="0046216E" w:rsidRPr="00940C0D">
        <w:rPr>
          <w:rFonts w:eastAsia="MS Mincho"/>
          <w:color w:val="000000"/>
        </w:rPr>
        <w:t xml:space="preserve"> </w:t>
      </w:r>
      <w:r w:rsidR="00255276" w:rsidRPr="00940C0D">
        <w:tab/>
        <w:t>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 К обстоятельствам непреодолимой силы относятся: землетрясения, наводнения, иные стихийные бедствия, забастовка, военные действия и другие события, препятствующие полному или частичному исполнению обязательств по настоящему Контракту.</w:t>
      </w:r>
    </w:p>
    <w:p w14:paraId="3B0CDD3E" w14:textId="77777777" w:rsidR="00255276" w:rsidRPr="00940C0D" w:rsidRDefault="00255276" w:rsidP="00940C0D">
      <w:pPr>
        <w:autoSpaceDE w:val="0"/>
        <w:autoSpaceDN w:val="0"/>
        <w:adjustRightInd w:val="0"/>
        <w:spacing w:line="276" w:lineRule="auto"/>
        <w:ind w:firstLine="709"/>
        <w:jc w:val="both"/>
      </w:pPr>
      <w:r w:rsidRPr="00940C0D">
        <w:lastRenderedPageBreak/>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(действие, бездействие третьих лиц) влияет на исполнение обязательств одной Стороны перед другой.</w:t>
      </w:r>
    </w:p>
    <w:p w14:paraId="779054A2" w14:textId="77777777" w:rsidR="00255276" w:rsidRPr="00940C0D" w:rsidRDefault="008C19E8" w:rsidP="00940C0D">
      <w:pPr>
        <w:autoSpaceDE w:val="0"/>
        <w:autoSpaceDN w:val="0"/>
        <w:adjustRightInd w:val="0"/>
        <w:spacing w:line="276" w:lineRule="auto"/>
        <w:ind w:firstLine="709"/>
        <w:jc w:val="both"/>
      </w:pPr>
      <w:r w:rsidRPr="00940C0D">
        <w:t>10</w:t>
      </w:r>
      <w:r w:rsidR="00255276" w:rsidRPr="00940C0D">
        <w:t>.2.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14:paraId="770BC522" w14:textId="77777777" w:rsidR="0075097A" w:rsidRPr="00940C0D" w:rsidRDefault="008C19E8" w:rsidP="00940C0D">
      <w:pPr>
        <w:autoSpaceDE w:val="0"/>
        <w:autoSpaceDN w:val="0"/>
        <w:adjustRightInd w:val="0"/>
        <w:spacing w:line="276" w:lineRule="auto"/>
        <w:ind w:firstLine="709"/>
        <w:jc w:val="both"/>
      </w:pPr>
      <w:r w:rsidRPr="00940C0D">
        <w:t>10</w:t>
      </w:r>
      <w:r w:rsidR="00255276" w:rsidRPr="00940C0D">
        <w:t>.3.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по инициативе Сторон в порядке, установленно</w:t>
      </w:r>
      <w:r w:rsidR="000F529F" w:rsidRPr="00940C0D">
        <w:t>м Российским законодательством.</w:t>
      </w:r>
    </w:p>
    <w:p w14:paraId="199693FA" w14:textId="77777777" w:rsidR="0075097A" w:rsidRPr="00940C0D" w:rsidRDefault="0075097A" w:rsidP="00940C0D">
      <w:pPr>
        <w:tabs>
          <w:tab w:val="left" w:pos="1134"/>
          <w:tab w:val="left" w:pos="1418"/>
        </w:tabs>
        <w:autoSpaceDE w:val="0"/>
        <w:autoSpaceDN w:val="0"/>
        <w:adjustRightInd w:val="0"/>
        <w:spacing w:line="276" w:lineRule="auto"/>
        <w:ind w:firstLine="567"/>
        <w:jc w:val="both"/>
        <w:rPr>
          <w:b/>
          <w:color w:val="000000"/>
        </w:rPr>
      </w:pPr>
    </w:p>
    <w:p w14:paraId="40B7A394" w14:textId="77777777" w:rsidR="00940C0D" w:rsidRDefault="009E2235" w:rsidP="009B6692">
      <w:pPr>
        <w:tabs>
          <w:tab w:val="left" w:pos="1134"/>
          <w:tab w:val="left" w:pos="1418"/>
        </w:tabs>
        <w:spacing w:line="276" w:lineRule="auto"/>
        <w:ind w:firstLine="567"/>
        <w:jc w:val="center"/>
        <w:rPr>
          <w:b/>
          <w:color w:val="000000"/>
        </w:rPr>
      </w:pPr>
      <w:r w:rsidRPr="00940C0D">
        <w:rPr>
          <w:b/>
          <w:color w:val="000000"/>
        </w:rPr>
        <w:t>1</w:t>
      </w:r>
      <w:r w:rsidR="008C19E8" w:rsidRPr="00940C0D">
        <w:rPr>
          <w:b/>
          <w:color w:val="000000"/>
        </w:rPr>
        <w:t>1</w:t>
      </w:r>
      <w:r w:rsidRPr="00940C0D">
        <w:rPr>
          <w:b/>
          <w:color w:val="000000"/>
        </w:rPr>
        <w:t>. СРОК ДЕЙСТВИЯ КОНТРАКТА</w:t>
      </w:r>
    </w:p>
    <w:p w14:paraId="600B42B9" w14:textId="77777777" w:rsidR="00276B35" w:rsidRPr="00940C0D" w:rsidRDefault="00276B35" w:rsidP="009B6692">
      <w:pPr>
        <w:tabs>
          <w:tab w:val="left" w:pos="1134"/>
          <w:tab w:val="left" w:pos="1418"/>
        </w:tabs>
        <w:spacing w:line="276" w:lineRule="auto"/>
        <w:ind w:firstLine="567"/>
        <w:jc w:val="center"/>
        <w:rPr>
          <w:b/>
          <w:color w:val="000000"/>
        </w:rPr>
      </w:pPr>
    </w:p>
    <w:p w14:paraId="2B0BAADE" w14:textId="77777777" w:rsidR="009E2235" w:rsidRPr="00940C0D" w:rsidRDefault="009E2235" w:rsidP="00940C0D">
      <w:pPr>
        <w:tabs>
          <w:tab w:val="left" w:pos="1134"/>
          <w:tab w:val="left" w:pos="1418"/>
        </w:tabs>
        <w:spacing w:line="276" w:lineRule="auto"/>
        <w:ind w:firstLine="709"/>
        <w:jc w:val="both"/>
        <w:rPr>
          <w:bCs/>
          <w:iCs/>
          <w:color w:val="000000"/>
        </w:rPr>
      </w:pPr>
      <w:r w:rsidRPr="00940C0D">
        <w:rPr>
          <w:bCs/>
          <w:iCs/>
          <w:color w:val="000000"/>
        </w:rPr>
        <w:t>1</w:t>
      </w:r>
      <w:r w:rsidR="008C19E8" w:rsidRPr="00940C0D">
        <w:rPr>
          <w:bCs/>
          <w:iCs/>
          <w:color w:val="000000"/>
        </w:rPr>
        <w:t>1</w:t>
      </w:r>
      <w:r w:rsidRPr="00940C0D">
        <w:rPr>
          <w:bCs/>
          <w:iCs/>
          <w:color w:val="000000"/>
        </w:rPr>
        <w:t xml:space="preserve">.1. </w:t>
      </w:r>
      <w:r w:rsidRPr="0082627C">
        <w:rPr>
          <w:bCs/>
          <w:iCs/>
          <w:color w:val="000000"/>
        </w:rPr>
        <w:t xml:space="preserve">Контракт вступает в силу со дня его заключения Сторонами и действует по </w:t>
      </w:r>
      <w:r w:rsidR="00D255C2">
        <w:rPr>
          <w:b/>
          <w:bCs/>
          <w:iCs/>
          <w:color w:val="000000"/>
        </w:rPr>
        <w:t>________________</w:t>
      </w:r>
      <w:r w:rsidRPr="0082627C">
        <w:rPr>
          <w:bCs/>
          <w:iCs/>
          <w:color w:val="000000"/>
        </w:rPr>
        <w:t>,</w:t>
      </w:r>
      <w:r w:rsidRPr="00940C0D">
        <w:rPr>
          <w:bCs/>
          <w:iCs/>
          <w:color w:val="000000"/>
        </w:rPr>
        <w:t xml:space="preserve"> но в любом случае до полного исполнения Сторонами обязательств по Контракту. </w:t>
      </w:r>
    </w:p>
    <w:p w14:paraId="79A6E38E" w14:textId="77777777" w:rsidR="00436058" w:rsidRPr="00940C0D" w:rsidRDefault="00436058" w:rsidP="00940C0D">
      <w:pPr>
        <w:tabs>
          <w:tab w:val="left" w:pos="1134"/>
          <w:tab w:val="left" w:pos="1418"/>
        </w:tabs>
        <w:spacing w:line="276" w:lineRule="auto"/>
        <w:ind w:firstLine="567"/>
        <w:jc w:val="center"/>
        <w:rPr>
          <w:b/>
          <w:color w:val="000000"/>
        </w:rPr>
      </w:pPr>
    </w:p>
    <w:p w14:paraId="1274C7C8" w14:textId="77777777" w:rsidR="00940C0D" w:rsidRDefault="009E2235" w:rsidP="009B6692">
      <w:pPr>
        <w:tabs>
          <w:tab w:val="left" w:pos="1134"/>
          <w:tab w:val="left" w:pos="1418"/>
        </w:tabs>
        <w:spacing w:line="276" w:lineRule="auto"/>
        <w:ind w:firstLine="567"/>
        <w:jc w:val="center"/>
        <w:rPr>
          <w:b/>
          <w:color w:val="000000"/>
        </w:rPr>
      </w:pPr>
      <w:r w:rsidRPr="00940C0D">
        <w:rPr>
          <w:b/>
          <w:color w:val="000000"/>
        </w:rPr>
        <w:t>1</w:t>
      </w:r>
      <w:r w:rsidR="008C19E8" w:rsidRPr="00940C0D">
        <w:rPr>
          <w:b/>
          <w:color w:val="000000"/>
        </w:rPr>
        <w:t>2</w:t>
      </w:r>
      <w:r w:rsidRPr="00940C0D">
        <w:rPr>
          <w:b/>
          <w:color w:val="000000"/>
        </w:rPr>
        <w:t>. ИЗМЕНЕНИЕ И РАСТОРЖЕНИЕ КОНТРАКТА</w:t>
      </w:r>
    </w:p>
    <w:p w14:paraId="25210D9D" w14:textId="77777777" w:rsidR="00276B35" w:rsidRPr="00940C0D" w:rsidRDefault="00276B35" w:rsidP="009B6692">
      <w:pPr>
        <w:tabs>
          <w:tab w:val="left" w:pos="1134"/>
          <w:tab w:val="left" w:pos="1418"/>
        </w:tabs>
        <w:spacing w:line="276" w:lineRule="auto"/>
        <w:ind w:firstLine="567"/>
        <w:jc w:val="center"/>
        <w:rPr>
          <w:b/>
          <w:color w:val="000000"/>
        </w:rPr>
      </w:pPr>
    </w:p>
    <w:p w14:paraId="0013FE3B" w14:textId="77777777" w:rsidR="00BD486B" w:rsidRPr="00940C0D" w:rsidRDefault="00BD486B" w:rsidP="00940C0D">
      <w:pPr>
        <w:pStyle w:val="docdata"/>
        <w:tabs>
          <w:tab w:val="left" w:pos="1134"/>
          <w:tab w:val="left" w:pos="1418"/>
        </w:tabs>
        <w:spacing w:before="0" w:beforeAutospacing="0" w:after="0" w:afterAutospacing="0" w:line="276" w:lineRule="auto"/>
        <w:ind w:firstLine="709"/>
        <w:jc w:val="both"/>
        <w:rPr>
          <w:color w:val="000000"/>
        </w:rPr>
      </w:pPr>
      <w:r w:rsidRPr="00940C0D">
        <w:rPr>
          <w:color w:val="000000"/>
        </w:rPr>
        <w:t>1</w:t>
      </w:r>
      <w:r w:rsidR="008C19E8" w:rsidRPr="00940C0D">
        <w:rPr>
          <w:color w:val="000000"/>
        </w:rPr>
        <w:t>2</w:t>
      </w:r>
      <w:r w:rsidRPr="00940C0D">
        <w:rPr>
          <w:color w:val="000000"/>
        </w:rPr>
        <w:t xml:space="preserve">.1. Расторжение Контракта допускается по соглашению сторон, по решению суда, в случае одностороннего отказа от исполнения Контракта на основании Гражданского кодекса Российской Федерации и ст. 95 Федерального закона № 44-ФЗ. </w:t>
      </w:r>
    </w:p>
    <w:p w14:paraId="1A0CC7C5" w14:textId="77777777" w:rsidR="00BD486B" w:rsidRPr="00940C0D" w:rsidRDefault="00D27AAF" w:rsidP="00940C0D">
      <w:pPr>
        <w:pStyle w:val="af7"/>
        <w:tabs>
          <w:tab w:val="left" w:pos="1134"/>
          <w:tab w:val="left" w:pos="1418"/>
        </w:tabs>
        <w:spacing w:before="0" w:beforeAutospacing="0" w:after="0" w:afterAutospacing="0" w:line="276" w:lineRule="auto"/>
        <w:ind w:firstLine="709"/>
        <w:jc w:val="both"/>
      </w:pPr>
      <w:r w:rsidRPr="00940C0D">
        <w:t>1</w:t>
      </w:r>
      <w:r w:rsidR="008C19E8" w:rsidRPr="00940C0D">
        <w:rPr>
          <w:lang w:val="ru-RU"/>
        </w:rPr>
        <w:t>2</w:t>
      </w:r>
      <w:r w:rsidR="00C403DC" w:rsidRPr="00940C0D">
        <w:t xml:space="preserve">.2. </w:t>
      </w:r>
      <w:r w:rsidR="00F40D8D" w:rsidRPr="00940C0D">
        <w:t>Государственный заказчик</w:t>
      </w:r>
      <w:r w:rsidR="00BD486B" w:rsidRPr="00940C0D">
        <w:t xml:space="preserve"> вправе принять решение об одностороннем отказе от исполнения Контракта </w:t>
      </w:r>
      <w:r w:rsidR="00C73571" w:rsidRPr="00940C0D">
        <w:t>по основаниям, предусмотренным гражданским</w:t>
      </w:r>
      <w:r w:rsidR="00BD486B" w:rsidRPr="00940C0D">
        <w:t xml:space="preserve"> </w:t>
      </w:r>
      <w:r w:rsidR="00C73571" w:rsidRPr="00940C0D">
        <w:rPr>
          <w:lang w:val="ru-RU"/>
        </w:rPr>
        <w:t>законодательством</w:t>
      </w:r>
      <w:r w:rsidR="00BD486B" w:rsidRPr="00940C0D">
        <w:t xml:space="preserve"> Российской Федерации для одностороннего отказа от исполнения отдельных видов обязательств.</w:t>
      </w:r>
    </w:p>
    <w:p w14:paraId="77589C18" w14:textId="77777777" w:rsidR="00BD486B" w:rsidRPr="00940C0D" w:rsidRDefault="00BD486B" w:rsidP="00940C0D">
      <w:pPr>
        <w:pStyle w:val="af7"/>
        <w:tabs>
          <w:tab w:val="left" w:pos="1134"/>
          <w:tab w:val="left" w:pos="1418"/>
        </w:tabs>
        <w:spacing w:before="0" w:beforeAutospacing="0" w:after="0" w:afterAutospacing="0" w:line="276" w:lineRule="auto"/>
        <w:ind w:firstLine="709"/>
        <w:jc w:val="both"/>
      </w:pPr>
      <w:r w:rsidRPr="00940C0D">
        <w:t>1</w:t>
      </w:r>
      <w:r w:rsidR="008C19E8" w:rsidRPr="00940C0D">
        <w:rPr>
          <w:lang w:val="ru-RU"/>
        </w:rPr>
        <w:t>2</w:t>
      </w:r>
      <w:r w:rsidR="00C403DC" w:rsidRPr="00940C0D">
        <w:t xml:space="preserve">.3. Отказ </w:t>
      </w:r>
      <w:r w:rsidR="00F40D8D" w:rsidRPr="00940C0D">
        <w:t>Государственн</w:t>
      </w:r>
      <w:r w:rsidR="00F40D8D" w:rsidRPr="00940C0D">
        <w:rPr>
          <w:lang w:val="ru-RU"/>
        </w:rPr>
        <w:t>ого</w:t>
      </w:r>
      <w:r w:rsidR="00F40D8D" w:rsidRPr="00940C0D">
        <w:t xml:space="preserve"> заказчик</w:t>
      </w:r>
      <w:r w:rsidRPr="00940C0D">
        <w:t>а от исполнения Контракта не отм</w:t>
      </w:r>
      <w:r w:rsidR="00837F67" w:rsidRPr="00940C0D">
        <w:t xml:space="preserve">еняет обязанности </w:t>
      </w:r>
      <w:r w:rsidR="00456A63" w:rsidRPr="00940C0D">
        <w:rPr>
          <w:lang w:val="ru-RU"/>
        </w:rPr>
        <w:t>Исполнителя</w:t>
      </w:r>
      <w:r w:rsidR="00837F67" w:rsidRPr="00940C0D">
        <w:t xml:space="preserve"> по </w:t>
      </w:r>
      <w:r w:rsidR="00C403DC" w:rsidRPr="00940C0D">
        <w:t xml:space="preserve">возмещению нанесенного </w:t>
      </w:r>
      <w:r w:rsidR="00F40D8D" w:rsidRPr="00940C0D">
        <w:t>Государственн</w:t>
      </w:r>
      <w:r w:rsidR="00F40D8D" w:rsidRPr="00940C0D">
        <w:rPr>
          <w:lang w:val="ru-RU"/>
        </w:rPr>
        <w:t xml:space="preserve">ому </w:t>
      </w:r>
      <w:r w:rsidR="00F40D8D" w:rsidRPr="00940C0D">
        <w:t>заказчик</w:t>
      </w:r>
      <w:r w:rsidR="00F40D8D" w:rsidRPr="00940C0D">
        <w:rPr>
          <w:lang w:val="ru-RU"/>
        </w:rPr>
        <w:t>у</w:t>
      </w:r>
      <w:r w:rsidRPr="00940C0D">
        <w:t xml:space="preserve"> или третьим лицам ущерба в полном объеме, а также по уплате установленных Контрактом пени, штрафов.</w:t>
      </w:r>
    </w:p>
    <w:p w14:paraId="1D692FD0" w14:textId="77777777" w:rsidR="00BD486B" w:rsidRPr="00940C0D" w:rsidRDefault="00BD486B" w:rsidP="00940C0D">
      <w:pPr>
        <w:pStyle w:val="af7"/>
        <w:tabs>
          <w:tab w:val="left" w:pos="1134"/>
          <w:tab w:val="left" w:pos="1418"/>
        </w:tabs>
        <w:spacing w:before="0" w:beforeAutospacing="0" w:after="0" w:afterAutospacing="0" w:line="276" w:lineRule="auto"/>
        <w:ind w:firstLine="709"/>
        <w:jc w:val="both"/>
      </w:pPr>
      <w:r w:rsidRPr="00940C0D">
        <w:t>1</w:t>
      </w:r>
      <w:r w:rsidR="008C19E8" w:rsidRPr="00940C0D">
        <w:rPr>
          <w:lang w:val="ru-RU"/>
        </w:rPr>
        <w:t>2</w:t>
      </w:r>
      <w:r w:rsidRPr="00940C0D">
        <w:t xml:space="preserve">.4. </w:t>
      </w:r>
      <w:r w:rsidR="00456A63" w:rsidRPr="00940C0D">
        <w:rPr>
          <w:lang w:val="ru-RU"/>
        </w:rPr>
        <w:t>Исполнитель</w:t>
      </w:r>
      <w:r w:rsidRPr="00940C0D">
        <w:t xml:space="preserve"> вправе принять решение об одностороннем</w:t>
      </w:r>
      <w:r w:rsidR="00837F67" w:rsidRPr="00940C0D">
        <w:t xml:space="preserve"> отказе от исполнения Контракта </w:t>
      </w:r>
      <w:r w:rsidRPr="00940C0D">
        <w:t xml:space="preserve">по основаниям, предусмотренным </w:t>
      </w:r>
      <w:r w:rsidR="00C73571" w:rsidRPr="00940C0D">
        <w:t xml:space="preserve">гражданским </w:t>
      </w:r>
      <w:r w:rsidR="00C73571" w:rsidRPr="00940C0D">
        <w:rPr>
          <w:lang w:val="ru-RU"/>
        </w:rPr>
        <w:t>законодательством</w:t>
      </w:r>
      <w:r w:rsidRPr="00940C0D">
        <w:t xml:space="preserve"> Российской Федерации для одностороннего отказа от исполнения отдельных видов обязательств.</w:t>
      </w:r>
    </w:p>
    <w:p w14:paraId="675BFFF9" w14:textId="77777777" w:rsidR="00BD486B" w:rsidRPr="00940C0D" w:rsidRDefault="00BD486B" w:rsidP="00940C0D">
      <w:pPr>
        <w:pStyle w:val="af7"/>
        <w:tabs>
          <w:tab w:val="left" w:pos="1134"/>
          <w:tab w:val="left" w:pos="1418"/>
        </w:tabs>
        <w:spacing w:before="0" w:beforeAutospacing="0" w:after="0" w:afterAutospacing="0" w:line="276" w:lineRule="auto"/>
        <w:ind w:firstLine="709"/>
        <w:jc w:val="both"/>
      </w:pPr>
      <w:r w:rsidRPr="00940C0D">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F77E340" w14:textId="77777777" w:rsidR="00BD486B" w:rsidRPr="00940C0D" w:rsidRDefault="00BD486B" w:rsidP="00940C0D">
      <w:pPr>
        <w:pStyle w:val="af7"/>
        <w:tabs>
          <w:tab w:val="left" w:pos="1134"/>
          <w:tab w:val="left" w:pos="1418"/>
        </w:tabs>
        <w:spacing w:before="0" w:beforeAutospacing="0" w:after="0" w:afterAutospacing="0" w:line="276" w:lineRule="auto"/>
        <w:ind w:firstLine="709"/>
        <w:jc w:val="both"/>
      </w:pPr>
      <w:r w:rsidRPr="00940C0D">
        <w:t>1</w:t>
      </w:r>
      <w:r w:rsidR="008C19E8" w:rsidRPr="00940C0D">
        <w:rPr>
          <w:lang w:val="ru-RU"/>
        </w:rPr>
        <w:t>2</w:t>
      </w:r>
      <w:r w:rsidRPr="00940C0D">
        <w:t>.5. Каждая из Сторон имеет право обратиться в суд с целью возмещения убытков в случаях расторжения Контракта в одностороннем порядке.</w:t>
      </w:r>
    </w:p>
    <w:p w14:paraId="4555E864" w14:textId="77777777" w:rsidR="00BD486B" w:rsidRPr="00940C0D" w:rsidRDefault="00BD486B" w:rsidP="00940C0D">
      <w:pPr>
        <w:pStyle w:val="af7"/>
        <w:tabs>
          <w:tab w:val="left" w:pos="1134"/>
          <w:tab w:val="left" w:pos="1418"/>
        </w:tabs>
        <w:spacing w:before="0" w:beforeAutospacing="0" w:after="0" w:afterAutospacing="0" w:line="276" w:lineRule="auto"/>
        <w:ind w:firstLine="709"/>
        <w:jc w:val="both"/>
      </w:pPr>
      <w:r w:rsidRPr="00940C0D">
        <w:t>1</w:t>
      </w:r>
      <w:r w:rsidR="008C19E8" w:rsidRPr="00940C0D">
        <w:rPr>
          <w:lang w:val="ru-RU"/>
        </w:rPr>
        <w:t>2</w:t>
      </w:r>
      <w:r w:rsidRPr="00940C0D">
        <w:t>.6.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w:t>
      </w:r>
    </w:p>
    <w:p w14:paraId="0BC10B83" w14:textId="77777777" w:rsidR="00BD486B" w:rsidRPr="00940C0D" w:rsidRDefault="00837F67" w:rsidP="00940C0D">
      <w:pPr>
        <w:pStyle w:val="af7"/>
        <w:tabs>
          <w:tab w:val="left" w:pos="1134"/>
          <w:tab w:val="left" w:pos="1418"/>
        </w:tabs>
        <w:spacing w:before="0" w:beforeAutospacing="0" w:after="0" w:afterAutospacing="0" w:line="276" w:lineRule="auto"/>
        <w:ind w:firstLine="709"/>
        <w:jc w:val="both"/>
      </w:pPr>
      <w:r w:rsidRPr="00940C0D">
        <w:t>1</w:t>
      </w:r>
      <w:r w:rsidR="008C19E8" w:rsidRPr="00940C0D">
        <w:rPr>
          <w:lang w:val="ru-RU"/>
        </w:rPr>
        <w:t>2</w:t>
      </w:r>
      <w:r w:rsidRPr="00940C0D">
        <w:t xml:space="preserve">.7. </w:t>
      </w:r>
      <w:r w:rsidR="00BD486B" w:rsidRPr="00940C0D">
        <w:t>При исполнении Контракта</w:t>
      </w:r>
      <w:r w:rsidRPr="00940C0D">
        <w:rPr>
          <w:lang w:val="ru-RU"/>
        </w:rPr>
        <w:t xml:space="preserve"> </w:t>
      </w:r>
      <w:r w:rsidR="00BD486B" w:rsidRPr="00940C0D">
        <w:t xml:space="preserve">(за исключением случаев, которые предусмотрены нормативными правовыми актами, принятыми в соответствии с </w:t>
      </w:r>
      <w:hyperlink r:id="rId10" w:tooltip="consultantplus://offline/ref=CF5BD610144639627A3ABFC2F2B61F6A45C59393E1F0043D341BFAF35CEC48DB16932DAF64Y8QDK" w:history="1">
        <w:r w:rsidR="00BD486B" w:rsidRPr="00940C0D">
          <w:t>частью 6 статьи 14</w:t>
        </w:r>
      </w:hyperlink>
      <w:r w:rsidR="00BD486B" w:rsidRPr="00940C0D">
        <w:t xml:space="preserve"> Федерального з</w:t>
      </w:r>
      <w:r w:rsidR="00C403DC" w:rsidRPr="00940C0D">
        <w:t xml:space="preserve">акона № 44-ФЗ) по согласованию </w:t>
      </w:r>
      <w:r w:rsidR="00F40D8D" w:rsidRPr="00940C0D">
        <w:t>Государственн</w:t>
      </w:r>
      <w:r w:rsidR="00F40D8D" w:rsidRPr="00940C0D">
        <w:rPr>
          <w:lang w:val="ru-RU"/>
        </w:rPr>
        <w:t>ого</w:t>
      </w:r>
      <w:r w:rsidR="00F40D8D" w:rsidRPr="00940C0D">
        <w:t xml:space="preserve"> заказчик</w:t>
      </w:r>
      <w:r w:rsidR="00F40D8D" w:rsidRPr="00940C0D">
        <w:rPr>
          <w:lang w:val="ru-RU"/>
        </w:rPr>
        <w:t>а</w:t>
      </w:r>
      <w:r w:rsidR="00BD486B" w:rsidRPr="00940C0D">
        <w:t xml:space="preserve"> с </w:t>
      </w:r>
      <w:r w:rsidR="00456A63" w:rsidRPr="00940C0D">
        <w:rPr>
          <w:lang w:val="ru-RU"/>
        </w:rPr>
        <w:t>Исполнителем</w:t>
      </w:r>
      <w:r w:rsidR="00BD486B" w:rsidRPr="00940C0D">
        <w:t xml:space="preserve"> допускается </w:t>
      </w:r>
      <w:r w:rsidR="00F40D8D" w:rsidRPr="00940C0D">
        <w:rPr>
          <w:lang w:val="ru-RU"/>
        </w:rPr>
        <w:t>оказание услуг</w:t>
      </w:r>
      <w:r w:rsidR="00BD486B" w:rsidRPr="00940C0D">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07E36980" w14:textId="77777777" w:rsidR="00BD486B" w:rsidRPr="00940C0D" w:rsidRDefault="00BD486B" w:rsidP="00940C0D">
      <w:pPr>
        <w:pStyle w:val="af7"/>
        <w:tabs>
          <w:tab w:val="left" w:pos="1134"/>
          <w:tab w:val="left" w:pos="1418"/>
        </w:tabs>
        <w:spacing w:before="0" w:beforeAutospacing="0" w:after="0" w:afterAutospacing="0" w:line="276" w:lineRule="auto"/>
        <w:ind w:firstLine="709"/>
        <w:jc w:val="both"/>
      </w:pPr>
      <w:r w:rsidRPr="00940C0D">
        <w:lastRenderedPageBreak/>
        <w:t>1</w:t>
      </w:r>
      <w:r w:rsidR="008C19E8" w:rsidRPr="00940C0D">
        <w:rPr>
          <w:lang w:val="ru-RU"/>
        </w:rPr>
        <w:t>2</w:t>
      </w:r>
      <w:r w:rsidRPr="00940C0D">
        <w:t>.</w:t>
      </w:r>
      <w:r w:rsidR="00955F40" w:rsidRPr="00940C0D">
        <w:rPr>
          <w:lang w:val="ru-RU"/>
        </w:rPr>
        <w:t>8</w:t>
      </w:r>
      <w:r w:rsidR="00837F67" w:rsidRPr="00940C0D">
        <w:t xml:space="preserve">. </w:t>
      </w:r>
      <w:r w:rsidRPr="00940C0D">
        <w:t>Расторжение Контракта</w:t>
      </w:r>
      <w:r w:rsidR="00423FFA" w:rsidRPr="00940C0D">
        <w:rPr>
          <w:lang w:val="ru-RU"/>
        </w:rPr>
        <w:t xml:space="preserve"> может</w:t>
      </w:r>
      <w:r w:rsidRPr="00940C0D">
        <w:t xml:space="preserve"> производит</w:t>
      </w:r>
      <w:r w:rsidR="00423FFA" w:rsidRPr="00940C0D">
        <w:rPr>
          <w:lang w:val="ru-RU"/>
        </w:rPr>
        <w:t>ь</w:t>
      </w:r>
      <w:r w:rsidRPr="00940C0D">
        <w:t>ся Сторонами путем подписания соответствующего соглашения о расторжении.</w:t>
      </w:r>
    </w:p>
    <w:p w14:paraId="3A52FCDC" w14:textId="77777777" w:rsidR="00BD486B" w:rsidRPr="00940C0D" w:rsidRDefault="00BD486B" w:rsidP="00940C0D">
      <w:pPr>
        <w:pStyle w:val="af7"/>
        <w:tabs>
          <w:tab w:val="left" w:pos="1134"/>
          <w:tab w:val="left" w:pos="1418"/>
        </w:tabs>
        <w:spacing w:before="0" w:beforeAutospacing="0" w:after="0" w:afterAutospacing="0" w:line="276" w:lineRule="auto"/>
        <w:ind w:firstLine="709"/>
        <w:jc w:val="both"/>
      </w:pPr>
      <w:r w:rsidRPr="00940C0D">
        <w:t xml:space="preserve">В случае расторжения Контракта по инициативе любой из Сторон, Стороны производят сверку расчетов, которой подтверждается объем </w:t>
      </w:r>
      <w:r w:rsidR="00633E97" w:rsidRPr="00940C0D">
        <w:rPr>
          <w:lang w:val="ru-RU"/>
        </w:rPr>
        <w:t>оказанных</w:t>
      </w:r>
      <w:r w:rsidRPr="00940C0D">
        <w:t xml:space="preserve"> </w:t>
      </w:r>
      <w:r w:rsidR="000067A9" w:rsidRPr="00940C0D">
        <w:rPr>
          <w:lang w:val="ru-RU"/>
        </w:rPr>
        <w:t>Исполнителем</w:t>
      </w:r>
      <w:r w:rsidRPr="00940C0D">
        <w:t xml:space="preserve"> </w:t>
      </w:r>
      <w:r w:rsidR="00633E97" w:rsidRPr="00940C0D">
        <w:rPr>
          <w:lang w:val="ru-RU"/>
        </w:rPr>
        <w:t>услуг</w:t>
      </w:r>
      <w:r w:rsidRPr="00940C0D">
        <w:t>.</w:t>
      </w:r>
    </w:p>
    <w:p w14:paraId="1CBB67F4" w14:textId="77777777" w:rsidR="00BD486B" w:rsidRPr="00940C0D" w:rsidRDefault="00BD486B" w:rsidP="00940C0D">
      <w:pPr>
        <w:pStyle w:val="af7"/>
        <w:tabs>
          <w:tab w:val="left" w:pos="1134"/>
          <w:tab w:val="left" w:pos="1418"/>
        </w:tabs>
        <w:spacing w:before="0" w:beforeAutospacing="0" w:after="0" w:afterAutospacing="0" w:line="276" w:lineRule="auto"/>
        <w:ind w:firstLine="709"/>
        <w:jc w:val="both"/>
      </w:pPr>
      <w:r w:rsidRPr="00940C0D">
        <w:t>Прекращение (окончание) срока действия Контракта не освобождает Стороны от ответственности за нарушения, если таковые имели место, при исполнении условий Контракта.</w:t>
      </w:r>
    </w:p>
    <w:p w14:paraId="5C8FC1EC" w14:textId="77777777" w:rsidR="007B59FF" w:rsidRPr="00940C0D" w:rsidRDefault="007B59FF" w:rsidP="00940C0D">
      <w:pPr>
        <w:spacing w:line="276" w:lineRule="auto"/>
        <w:jc w:val="both"/>
        <w:rPr>
          <w:bCs/>
          <w:iCs/>
          <w:color w:val="000000"/>
          <w:lang w:val="x-none"/>
        </w:rPr>
      </w:pPr>
    </w:p>
    <w:p w14:paraId="120F631D" w14:textId="77777777" w:rsidR="00940C0D" w:rsidRDefault="009E2235" w:rsidP="00450E23">
      <w:pPr>
        <w:tabs>
          <w:tab w:val="left" w:pos="1134"/>
          <w:tab w:val="left" w:pos="1418"/>
        </w:tabs>
        <w:spacing w:line="276" w:lineRule="auto"/>
        <w:ind w:firstLine="567"/>
        <w:jc w:val="center"/>
        <w:rPr>
          <w:b/>
          <w:color w:val="000000"/>
        </w:rPr>
      </w:pPr>
      <w:r w:rsidRPr="00940C0D">
        <w:rPr>
          <w:b/>
          <w:color w:val="000000"/>
        </w:rPr>
        <w:t>1</w:t>
      </w:r>
      <w:r w:rsidR="008C19E8" w:rsidRPr="00940C0D">
        <w:rPr>
          <w:b/>
          <w:color w:val="000000"/>
        </w:rPr>
        <w:t>3</w:t>
      </w:r>
      <w:r w:rsidRPr="00940C0D">
        <w:rPr>
          <w:b/>
          <w:color w:val="000000"/>
        </w:rPr>
        <w:t>. АНТИКОРРУПЦИОННАЯ ОГОВОРКА</w:t>
      </w:r>
    </w:p>
    <w:p w14:paraId="735A03FB" w14:textId="77777777" w:rsidR="00276B35" w:rsidRPr="00940C0D" w:rsidRDefault="00276B35" w:rsidP="00450E23">
      <w:pPr>
        <w:tabs>
          <w:tab w:val="left" w:pos="1134"/>
          <w:tab w:val="left" w:pos="1418"/>
        </w:tabs>
        <w:spacing w:line="276" w:lineRule="auto"/>
        <w:ind w:firstLine="567"/>
        <w:jc w:val="center"/>
        <w:rPr>
          <w:b/>
          <w:color w:val="000000"/>
        </w:rPr>
      </w:pPr>
    </w:p>
    <w:p w14:paraId="5F57BA14" w14:textId="77777777" w:rsidR="009E2235" w:rsidRPr="00940C0D" w:rsidRDefault="009E2235" w:rsidP="00940C0D">
      <w:pPr>
        <w:tabs>
          <w:tab w:val="left" w:pos="1134"/>
          <w:tab w:val="left" w:pos="1418"/>
        </w:tabs>
        <w:spacing w:line="276" w:lineRule="auto"/>
        <w:ind w:firstLine="567"/>
        <w:jc w:val="both"/>
        <w:rPr>
          <w:color w:val="000000"/>
        </w:rPr>
      </w:pPr>
      <w:r w:rsidRPr="00940C0D">
        <w:rPr>
          <w:color w:val="000000"/>
        </w:rPr>
        <w:t>1</w:t>
      </w:r>
      <w:r w:rsidR="008C19E8" w:rsidRPr="00940C0D">
        <w:rPr>
          <w:color w:val="000000"/>
        </w:rPr>
        <w:t>3</w:t>
      </w:r>
      <w:r w:rsidRPr="00940C0D">
        <w:rPr>
          <w:color w:val="000000"/>
        </w:rPr>
        <w:t xml:space="preserve">.1. Стороны </w:t>
      </w:r>
      <w:r w:rsidRPr="00940C0D">
        <w:rPr>
          <w:bCs/>
          <w:iCs/>
          <w:color w:val="000000"/>
        </w:rPr>
        <w:t xml:space="preserve">Контракта </w:t>
      </w:r>
      <w:r w:rsidRPr="00940C0D">
        <w:rPr>
          <w:color w:val="000000"/>
        </w:rPr>
        <w:t>обязуются принимать меры по предупреждению коррупции, указанные в статье 13</w:t>
      </w:r>
      <w:r w:rsidR="005E7B9F" w:rsidRPr="00940C0D">
        <w:rPr>
          <w:color w:val="000000"/>
        </w:rPr>
        <w:t>.</w:t>
      </w:r>
      <w:r w:rsidRPr="00940C0D">
        <w:rPr>
          <w:color w:val="000000"/>
        </w:rPr>
        <w:t xml:space="preserve">3 Федерального закона от 25.12.2008 № 273-ФЗ «О противодействии коррупции». </w:t>
      </w:r>
    </w:p>
    <w:p w14:paraId="438A81E2" w14:textId="77777777" w:rsidR="009E2235" w:rsidRPr="00940C0D" w:rsidRDefault="009E2235" w:rsidP="00940C0D">
      <w:pPr>
        <w:tabs>
          <w:tab w:val="left" w:pos="1134"/>
          <w:tab w:val="left" w:pos="1418"/>
        </w:tabs>
        <w:spacing w:line="276" w:lineRule="auto"/>
        <w:ind w:firstLine="567"/>
        <w:jc w:val="both"/>
        <w:rPr>
          <w:color w:val="000000"/>
        </w:rPr>
      </w:pPr>
      <w:r w:rsidRPr="00940C0D">
        <w:rPr>
          <w:color w:val="000000"/>
        </w:rPr>
        <w:t>1</w:t>
      </w:r>
      <w:r w:rsidR="008C19E8" w:rsidRPr="00940C0D">
        <w:rPr>
          <w:color w:val="000000"/>
        </w:rPr>
        <w:t>3</w:t>
      </w:r>
      <w:r w:rsidRPr="00940C0D">
        <w:rPr>
          <w:color w:val="000000"/>
        </w:rPr>
        <w:t xml:space="preserve">.2. При исполнении своих обязательств по </w:t>
      </w:r>
      <w:r w:rsidRPr="00940C0D">
        <w:rPr>
          <w:bCs/>
          <w:iCs/>
          <w:color w:val="000000"/>
        </w:rPr>
        <w:t xml:space="preserve">Контракту </w:t>
      </w:r>
      <w:r w:rsidRPr="00940C0D">
        <w:rPr>
          <w:color w:val="000000"/>
        </w:rPr>
        <w:t xml:space="preserve">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 </w:t>
      </w:r>
    </w:p>
    <w:p w14:paraId="33A5952B" w14:textId="77777777" w:rsidR="008E6B9D" w:rsidRPr="00940C0D" w:rsidRDefault="00837F67" w:rsidP="00940C0D">
      <w:pPr>
        <w:tabs>
          <w:tab w:val="left" w:pos="1134"/>
          <w:tab w:val="left" w:pos="1418"/>
        </w:tabs>
        <w:spacing w:line="276" w:lineRule="auto"/>
        <w:ind w:firstLine="567"/>
        <w:jc w:val="both"/>
        <w:rPr>
          <w:color w:val="000000"/>
        </w:rPr>
      </w:pPr>
      <w:r w:rsidRPr="00940C0D">
        <w:rPr>
          <w:color w:val="000000"/>
        </w:rPr>
        <w:t>1</w:t>
      </w:r>
      <w:r w:rsidR="008C19E8" w:rsidRPr="00940C0D">
        <w:rPr>
          <w:color w:val="000000"/>
        </w:rPr>
        <w:t>3</w:t>
      </w:r>
      <w:r w:rsidRPr="00940C0D">
        <w:rPr>
          <w:color w:val="000000"/>
        </w:rPr>
        <w:t xml:space="preserve">.3. </w:t>
      </w:r>
      <w:r w:rsidR="009E2235" w:rsidRPr="00940C0D">
        <w:rPr>
          <w:color w:val="000000"/>
        </w:rPr>
        <w:t xml:space="preserve">При исполнении своих обязательств по </w:t>
      </w:r>
      <w:r w:rsidR="009E2235" w:rsidRPr="00940C0D">
        <w:rPr>
          <w:bCs/>
          <w:iCs/>
          <w:color w:val="000000"/>
        </w:rPr>
        <w:t xml:space="preserve">Контракту </w:t>
      </w:r>
      <w:r w:rsidR="009E2235" w:rsidRPr="00940C0D">
        <w:rPr>
          <w:color w:val="000000"/>
        </w:rPr>
        <w:t>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14:paraId="725852D5" w14:textId="77777777" w:rsidR="008E6B9D" w:rsidRPr="00940C0D" w:rsidRDefault="008E6B9D" w:rsidP="00940C0D">
      <w:pPr>
        <w:tabs>
          <w:tab w:val="left" w:pos="1134"/>
          <w:tab w:val="left" w:pos="1418"/>
        </w:tabs>
        <w:spacing w:line="276" w:lineRule="auto"/>
        <w:ind w:firstLine="567"/>
        <w:jc w:val="both"/>
        <w:rPr>
          <w:color w:val="000000"/>
        </w:rPr>
      </w:pPr>
    </w:p>
    <w:p w14:paraId="416EA8C5" w14:textId="77777777" w:rsidR="00940C0D" w:rsidRDefault="00837F67" w:rsidP="0019180E">
      <w:pPr>
        <w:tabs>
          <w:tab w:val="center" w:pos="0"/>
          <w:tab w:val="left" w:pos="1134"/>
          <w:tab w:val="left" w:pos="1418"/>
        </w:tabs>
        <w:spacing w:line="276" w:lineRule="auto"/>
        <w:ind w:firstLine="567"/>
        <w:jc w:val="center"/>
        <w:rPr>
          <w:b/>
          <w:color w:val="000000"/>
        </w:rPr>
      </w:pPr>
      <w:r w:rsidRPr="00940C0D">
        <w:rPr>
          <w:b/>
          <w:color w:val="000000"/>
        </w:rPr>
        <w:t>1</w:t>
      </w:r>
      <w:r w:rsidR="00633E97" w:rsidRPr="00940C0D">
        <w:rPr>
          <w:b/>
          <w:color w:val="000000"/>
        </w:rPr>
        <w:t>4</w:t>
      </w:r>
      <w:r w:rsidRPr="00940C0D">
        <w:rPr>
          <w:b/>
          <w:color w:val="000000"/>
        </w:rPr>
        <w:t xml:space="preserve">. </w:t>
      </w:r>
      <w:r w:rsidR="009E2235" w:rsidRPr="00940C0D">
        <w:rPr>
          <w:b/>
          <w:color w:val="000000"/>
        </w:rPr>
        <w:t>ПРОЧИЕ УСЛОВИЯ</w:t>
      </w:r>
    </w:p>
    <w:p w14:paraId="4D4D5CEA" w14:textId="77777777" w:rsidR="00276B35" w:rsidRPr="00940C0D" w:rsidRDefault="00276B35" w:rsidP="0019180E">
      <w:pPr>
        <w:tabs>
          <w:tab w:val="center" w:pos="0"/>
          <w:tab w:val="left" w:pos="1134"/>
          <w:tab w:val="left" w:pos="1418"/>
        </w:tabs>
        <w:spacing w:line="276" w:lineRule="auto"/>
        <w:ind w:firstLine="567"/>
        <w:jc w:val="center"/>
        <w:rPr>
          <w:b/>
          <w:color w:val="000000"/>
        </w:rPr>
      </w:pPr>
    </w:p>
    <w:p w14:paraId="2BF2648F" w14:textId="77777777" w:rsidR="009E2235" w:rsidRPr="00940C0D" w:rsidRDefault="00837F67" w:rsidP="00940C0D">
      <w:pPr>
        <w:tabs>
          <w:tab w:val="left" w:pos="1134"/>
          <w:tab w:val="left" w:pos="1418"/>
        </w:tabs>
        <w:spacing w:line="276" w:lineRule="auto"/>
        <w:ind w:firstLine="567"/>
        <w:jc w:val="both"/>
        <w:rPr>
          <w:color w:val="000000"/>
        </w:rPr>
      </w:pPr>
      <w:r w:rsidRPr="00940C0D">
        <w:rPr>
          <w:color w:val="000000"/>
        </w:rPr>
        <w:t>1</w:t>
      </w:r>
      <w:r w:rsidR="009410C4" w:rsidRPr="00940C0D">
        <w:rPr>
          <w:color w:val="000000"/>
        </w:rPr>
        <w:t>4</w:t>
      </w:r>
      <w:r w:rsidRPr="00940C0D">
        <w:rPr>
          <w:color w:val="000000"/>
        </w:rPr>
        <w:t xml:space="preserve">.1. </w:t>
      </w:r>
      <w:r w:rsidR="009E2235" w:rsidRPr="00940C0D">
        <w:rPr>
          <w:color w:val="000000"/>
        </w:rPr>
        <w:t xml:space="preserve">Контракт составлен в </w:t>
      </w:r>
      <w:r w:rsidR="00F5459D" w:rsidRPr="00940C0D">
        <w:rPr>
          <w:color w:val="000000"/>
        </w:rPr>
        <w:t>двух экземплярах</w:t>
      </w:r>
      <w:r w:rsidR="009E2235" w:rsidRPr="00940C0D">
        <w:rPr>
          <w:color w:val="000000"/>
        </w:rPr>
        <w:t xml:space="preserve">, </w:t>
      </w:r>
      <w:r w:rsidR="00F5459D" w:rsidRPr="00940C0D">
        <w:rPr>
          <w:color w:val="000000"/>
        </w:rPr>
        <w:t xml:space="preserve">имеющих одинаковую юридическую силу. </w:t>
      </w:r>
    </w:p>
    <w:p w14:paraId="0D089CD7" w14:textId="77777777" w:rsidR="009E2235" w:rsidRPr="00940C0D" w:rsidRDefault="00837F67" w:rsidP="00940C0D">
      <w:pPr>
        <w:tabs>
          <w:tab w:val="left" w:pos="1134"/>
          <w:tab w:val="left" w:pos="1418"/>
        </w:tabs>
        <w:spacing w:line="276" w:lineRule="auto"/>
        <w:ind w:firstLine="567"/>
        <w:jc w:val="both"/>
        <w:rPr>
          <w:i/>
          <w:color w:val="000000"/>
          <w:u w:val="single"/>
        </w:rPr>
      </w:pPr>
      <w:r w:rsidRPr="00940C0D">
        <w:rPr>
          <w:color w:val="000000"/>
        </w:rPr>
        <w:t>1</w:t>
      </w:r>
      <w:r w:rsidR="009410C4" w:rsidRPr="00940C0D">
        <w:rPr>
          <w:color w:val="000000"/>
        </w:rPr>
        <w:t>4</w:t>
      </w:r>
      <w:r w:rsidRPr="00940C0D">
        <w:rPr>
          <w:color w:val="000000"/>
        </w:rPr>
        <w:t xml:space="preserve">.2. </w:t>
      </w:r>
      <w:r w:rsidR="009E2235" w:rsidRPr="00940C0D">
        <w:rPr>
          <w:color w:val="000000"/>
        </w:rPr>
        <w:t>Вся переписка, документация, а</w:t>
      </w:r>
      <w:r w:rsidRPr="00940C0D">
        <w:rPr>
          <w:color w:val="000000"/>
        </w:rPr>
        <w:t xml:space="preserve"> также совещания, переговоры по </w:t>
      </w:r>
      <w:r w:rsidR="009E2235" w:rsidRPr="00940C0D">
        <w:rPr>
          <w:color w:val="000000"/>
        </w:rPr>
        <w:t>Контракту ведутся на русском языке.</w:t>
      </w:r>
    </w:p>
    <w:p w14:paraId="1E75A43F" w14:textId="77777777" w:rsidR="009E2235" w:rsidRPr="00940C0D" w:rsidRDefault="00837F67" w:rsidP="00940C0D">
      <w:pPr>
        <w:tabs>
          <w:tab w:val="left" w:pos="1134"/>
          <w:tab w:val="left" w:pos="1418"/>
        </w:tabs>
        <w:spacing w:line="276" w:lineRule="auto"/>
        <w:ind w:firstLine="567"/>
        <w:jc w:val="both"/>
        <w:rPr>
          <w:color w:val="000000"/>
        </w:rPr>
      </w:pPr>
      <w:r w:rsidRPr="00940C0D">
        <w:rPr>
          <w:color w:val="000000"/>
        </w:rPr>
        <w:t>1</w:t>
      </w:r>
      <w:r w:rsidR="009410C4" w:rsidRPr="00940C0D">
        <w:rPr>
          <w:color w:val="000000"/>
        </w:rPr>
        <w:t>4</w:t>
      </w:r>
      <w:r w:rsidRPr="00940C0D">
        <w:rPr>
          <w:color w:val="000000"/>
        </w:rPr>
        <w:t xml:space="preserve">.3. </w:t>
      </w:r>
      <w:r w:rsidR="009E2235" w:rsidRPr="00940C0D">
        <w:rPr>
          <w:color w:val="000000"/>
        </w:rPr>
        <w:t>Стороны обязаны уведомлять</w:t>
      </w:r>
      <w:r w:rsidRPr="00940C0D">
        <w:rPr>
          <w:color w:val="000000"/>
        </w:rPr>
        <w:t xml:space="preserve"> друг друга заблаговременного о </w:t>
      </w:r>
      <w:r w:rsidR="009E2235" w:rsidRPr="00940C0D">
        <w:rPr>
          <w:color w:val="000000"/>
        </w:rPr>
        <w:t>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14:paraId="222ACAF2" w14:textId="77777777" w:rsidR="009E2235" w:rsidRPr="00940C0D" w:rsidRDefault="00837F67" w:rsidP="00940C0D">
      <w:pPr>
        <w:tabs>
          <w:tab w:val="left" w:pos="1134"/>
          <w:tab w:val="left" w:pos="1418"/>
        </w:tabs>
        <w:spacing w:line="276" w:lineRule="auto"/>
        <w:ind w:firstLine="567"/>
        <w:jc w:val="both"/>
        <w:rPr>
          <w:color w:val="000000"/>
        </w:rPr>
      </w:pPr>
      <w:r w:rsidRPr="00940C0D">
        <w:rPr>
          <w:color w:val="000000"/>
        </w:rPr>
        <w:t>1</w:t>
      </w:r>
      <w:r w:rsidR="009410C4" w:rsidRPr="00940C0D">
        <w:rPr>
          <w:color w:val="000000"/>
        </w:rPr>
        <w:t>4</w:t>
      </w:r>
      <w:r w:rsidRPr="00940C0D">
        <w:rPr>
          <w:color w:val="000000"/>
        </w:rPr>
        <w:t xml:space="preserve">.4. </w:t>
      </w:r>
      <w:r w:rsidR="009E2235" w:rsidRPr="00940C0D">
        <w:rPr>
          <w:color w:val="000000"/>
        </w:rPr>
        <w:t xml:space="preserve">Любые уведомления, запросы, требования, согласия, согласования, ответы и иная корреспонденция </w:t>
      </w:r>
      <w:r w:rsidRPr="00940C0D">
        <w:rPr>
          <w:color w:val="000000"/>
        </w:rPr>
        <w:t xml:space="preserve">должны направляться Сторонами в </w:t>
      </w:r>
      <w:r w:rsidR="009E2235" w:rsidRPr="00940C0D">
        <w:rPr>
          <w:color w:val="000000"/>
        </w:rPr>
        <w:t>письменной форме.</w:t>
      </w:r>
    </w:p>
    <w:p w14:paraId="5EB87962" w14:textId="77777777" w:rsidR="009E2235" w:rsidRPr="00940C0D" w:rsidRDefault="00837F67" w:rsidP="00940C0D">
      <w:pPr>
        <w:tabs>
          <w:tab w:val="left" w:pos="1134"/>
          <w:tab w:val="left" w:pos="1418"/>
        </w:tabs>
        <w:spacing w:line="276" w:lineRule="auto"/>
        <w:ind w:firstLine="567"/>
        <w:jc w:val="both"/>
        <w:rPr>
          <w:color w:val="000000"/>
        </w:rPr>
      </w:pPr>
      <w:r w:rsidRPr="00940C0D">
        <w:rPr>
          <w:color w:val="000000"/>
        </w:rPr>
        <w:t>1</w:t>
      </w:r>
      <w:r w:rsidR="009410C4" w:rsidRPr="00940C0D">
        <w:rPr>
          <w:color w:val="000000"/>
        </w:rPr>
        <w:t>4</w:t>
      </w:r>
      <w:r w:rsidRPr="00940C0D">
        <w:rPr>
          <w:color w:val="000000"/>
        </w:rPr>
        <w:t xml:space="preserve">.5. </w:t>
      </w:r>
      <w:r w:rsidR="009E2235" w:rsidRPr="00940C0D">
        <w:rPr>
          <w:color w:val="000000"/>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w:t>
      </w:r>
      <w:r w:rsidRPr="00940C0D">
        <w:rPr>
          <w:color w:val="000000"/>
        </w:rPr>
        <w:t xml:space="preserve">енной Стороной другой Стороне и </w:t>
      </w:r>
      <w:r w:rsidR="009E2235" w:rsidRPr="00940C0D">
        <w:rPr>
          <w:color w:val="000000"/>
        </w:rPr>
        <w:t>получена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w:t>
      </w:r>
      <w:r w:rsidRPr="00940C0D">
        <w:rPr>
          <w:color w:val="000000"/>
        </w:rPr>
        <w:t xml:space="preserve">, либо с </w:t>
      </w:r>
      <w:r w:rsidR="009E2235" w:rsidRPr="00940C0D">
        <w:rPr>
          <w:color w:val="000000"/>
        </w:rPr>
        <w:t>использованием иных средств связи и доставки корреспонденции, обеспечивающих фиксирование такого увед</w:t>
      </w:r>
      <w:r w:rsidRPr="00940C0D">
        <w:rPr>
          <w:color w:val="000000"/>
        </w:rPr>
        <w:t xml:space="preserve">омления и получение Стороной, в </w:t>
      </w:r>
      <w:r w:rsidR="009E2235" w:rsidRPr="00940C0D">
        <w:rPr>
          <w:color w:val="000000"/>
        </w:rPr>
        <w:t>адрес которой она направлена.</w:t>
      </w:r>
    </w:p>
    <w:p w14:paraId="66158BC7" w14:textId="77777777" w:rsidR="009E2235" w:rsidRPr="00940C0D" w:rsidRDefault="00837F67" w:rsidP="00940C0D">
      <w:pPr>
        <w:tabs>
          <w:tab w:val="left" w:pos="1134"/>
          <w:tab w:val="left" w:pos="1418"/>
        </w:tabs>
        <w:spacing w:line="276" w:lineRule="auto"/>
        <w:ind w:firstLine="567"/>
        <w:jc w:val="both"/>
        <w:rPr>
          <w:color w:val="000000"/>
        </w:rPr>
      </w:pPr>
      <w:r w:rsidRPr="00940C0D">
        <w:rPr>
          <w:color w:val="000000"/>
        </w:rPr>
        <w:t>1</w:t>
      </w:r>
      <w:r w:rsidR="009410C4" w:rsidRPr="00940C0D">
        <w:rPr>
          <w:color w:val="000000"/>
        </w:rPr>
        <w:t>4</w:t>
      </w:r>
      <w:r w:rsidRPr="00940C0D">
        <w:rPr>
          <w:color w:val="000000"/>
        </w:rPr>
        <w:t xml:space="preserve">.6. </w:t>
      </w:r>
      <w:r w:rsidR="009E2235" w:rsidRPr="00940C0D">
        <w:rPr>
          <w:color w:val="000000"/>
        </w:rPr>
        <w:t>Корреспонденция считается доставленной Стороне также в случаях, если:</w:t>
      </w:r>
    </w:p>
    <w:p w14:paraId="63A02FB3" w14:textId="77777777" w:rsidR="009E2235" w:rsidRPr="00940C0D" w:rsidRDefault="009E2235" w:rsidP="00940C0D">
      <w:pPr>
        <w:tabs>
          <w:tab w:val="left" w:pos="1134"/>
          <w:tab w:val="left" w:pos="1418"/>
        </w:tabs>
        <w:spacing w:line="276" w:lineRule="auto"/>
        <w:ind w:firstLine="567"/>
        <w:jc w:val="both"/>
        <w:rPr>
          <w:color w:val="000000"/>
        </w:rPr>
      </w:pPr>
      <w:r w:rsidRPr="00940C0D">
        <w:rPr>
          <w:color w:val="000000"/>
        </w:rPr>
        <w:t>Сторона отказалась от получения корреспонденции и этот отказ зафиксирован организацией почтовой связи;</w:t>
      </w:r>
    </w:p>
    <w:p w14:paraId="1352E123" w14:textId="77777777" w:rsidR="009E2235" w:rsidRPr="00940C0D" w:rsidRDefault="009E2235" w:rsidP="00940C0D">
      <w:pPr>
        <w:tabs>
          <w:tab w:val="left" w:pos="1134"/>
          <w:tab w:val="left" w:pos="1418"/>
        </w:tabs>
        <w:spacing w:line="276" w:lineRule="auto"/>
        <w:ind w:firstLine="567"/>
        <w:jc w:val="both"/>
        <w:rPr>
          <w:color w:val="000000"/>
        </w:rPr>
      </w:pPr>
      <w:r w:rsidRPr="00940C0D">
        <w:rPr>
          <w:color w:val="000000"/>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14:paraId="6D93BFE6" w14:textId="77777777" w:rsidR="009E2235" w:rsidRPr="00940C0D" w:rsidRDefault="009E2235" w:rsidP="00940C0D">
      <w:pPr>
        <w:tabs>
          <w:tab w:val="left" w:pos="1134"/>
          <w:tab w:val="left" w:pos="1418"/>
        </w:tabs>
        <w:spacing w:line="276" w:lineRule="auto"/>
        <w:ind w:firstLine="567"/>
        <w:jc w:val="both"/>
        <w:rPr>
          <w:color w:val="000000"/>
        </w:rPr>
      </w:pPr>
      <w:r w:rsidRPr="00940C0D">
        <w:rPr>
          <w:color w:val="000000"/>
        </w:rPr>
        <w:t>корреспонденция не вручена в связи с отсутствием Стороны по указанному адресу, о чем организация почтовой связи уведомила отправителя.</w:t>
      </w:r>
    </w:p>
    <w:p w14:paraId="5835BFA2" w14:textId="77777777" w:rsidR="009E2235" w:rsidRPr="00940C0D" w:rsidRDefault="00837F67" w:rsidP="00940C0D">
      <w:pPr>
        <w:tabs>
          <w:tab w:val="left" w:pos="1134"/>
          <w:tab w:val="left" w:pos="1418"/>
        </w:tabs>
        <w:spacing w:line="276" w:lineRule="auto"/>
        <w:ind w:firstLine="567"/>
        <w:jc w:val="both"/>
        <w:rPr>
          <w:color w:val="000000"/>
        </w:rPr>
      </w:pPr>
      <w:r w:rsidRPr="00940C0D">
        <w:rPr>
          <w:color w:val="000000"/>
        </w:rPr>
        <w:lastRenderedPageBreak/>
        <w:t>1</w:t>
      </w:r>
      <w:r w:rsidR="009410C4" w:rsidRPr="00940C0D">
        <w:rPr>
          <w:color w:val="000000"/>
        </w:rPr>
        <w:t>4</w:t>
      </w:r>
      <w:r w:rsidRPr="00940C0D">
        <w:rPr>
          <w:color w:val="000000"/>
        </w:rPr>
        <w:t xml:space="preserve">.7. </w:t>
      </w:r>
      <w:r w:rsidR="009E2235" w:rsidRPr="00940C0D">
        <w:rPr>
          <w:color w:val="000000"/>
        </w:rPr>
        <w:t>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местонахождения, иных контактных данных (в том числе факса и электронной почты) одной из Сторон, ее наименования и (или) реквизитов счета, на которые в соответствии с условиями Контракта должны производится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14:paraId="2105850B" w14:textId="77777777" w:rsidR="009E2235" w:rsidRPr="00940C0D" w:rsidRDefault="00837F67" w:rsidP="00940C0D">
      <w:pPr>
        <w:tabs>
          <w:tab w:val="left" w:pos="1134"/>
          <w:tab w:val="left" w:pos="1418"/>
        </w:tabs>
        <w:spacing w:line="276" w:lineRule="auto"/>
        <w:ind w:firstLine="567"/>
        <w:jc w:val="both"/>
        <w:rPr>
          <w:color w:val="000000"/>
        </w:rPr>
      </w:pPr>
      <w:r w:rsidRPr="00940C0D">
        <w:rPr>
          <w:color w:val="000000"/>
        </w:rPr>
        <w:t>1</w:t>
      </w:r>
      <w:r w:rsidR="009410C4" w:rsidRPr="00940C0D">
        <w:rPr>
          <w:color w:val="000000"/>
        </w:rPr>
        <w:t>4</w:t>
      </w:r>
      <w:r w:rsidRPr="00940C0D">
        <w:rPr>
          <w:color w:val="000000"/>
        </w:rPr>
        <w:t>.</w:t>
      </w:r>
      <w:r w:rsidR="006B021F" w:rsidRPr="00940C0D">
        <w:rPr>
          <w:color w:val="000000"/>
        </w:rPr>
        <w:t>8</w:t>
      </w:r>
      <w:r w:rsidRPr="00940C0D">
        <w:rPr>
          <w:color w:val="000000"/>
        </w:rPr>
        <w:t xml:space="preserve">. </w:t>
      </w:r>
      <w:r w:rsidR="009E2235" w:rsidRPr="00940C0D">
        <w:rPr>
          <w:color w:val="000000"/>
        </w:rPr>
        <w:t>Во всем, что не оговорено в Контракте, стороны руководствуются законодательством Российской Федерации. Контракт соответствует обязательным для Сторон правилам, установленным законом и иными правовыми актами, действующим в момент его заключения.</w:t>
      </w:r>
    </w:p>
    <w:p w14:paraId="6BCDACA4" w14:textId="77777777" w:rsidR="009E2235" w:rsidRPr="00940C0D" w:rsidRDefault="009E2235" w:rsidP="00940C0D">
      <w:pPr>
        <w:tabs>
          <w:tab w:val="left" w:pos="1134"/>
          <w:tab w:val="left" w:pos="1418"/>
        </w:tabs>
        <w:spacing w:line="276" w:lineRule="auto"/>
        <w:ind w:firstLine="567"/>
        <w:jc w:val="both"/>
        <w:rPr>
          <w:color w:val="000000"/>
        </w:rPr>
      </w:pPr>
      <w:r w:rsidRPr="00940C0D">
        <w:rPr>
          <w:color w:val="000000"/>
        </w:rPr>
        <w:t>1</w:t>
      </w:r>
      <w:r w:rsidR="009410C4" w:rsidRPr="00940C0D">
        <w:rPr>
          <w:color w:val="000000"/>
        </w:rPr>
        <w:t>4</w:t>
      </w:r>
      <w:r w:rsidR="006B021F" w:rsidRPr="00940C0D">
        <w:rPr>
          <w:color w:val="000000"/>
        </w:rPr>
        <w:t>.9</w:t>
      </w:r>
      <w:r w:rsidRPr="00940C0D">
        <w:rPr>
          <w:color w:val="000000"/>
        </w:rPr>
        <w:t>.</w:t>
      </w:r>
      <w:r w:rsidR="00837F67" w:rsidRPr="00940C0D">
        <w:rPr>
          <w:color w:val="000000"/>
        </w:rPr>
        <w:t xml:space="preserve"> </w:t>
      </w:r>
      <w:r w:rsidRPr="00940C0D">
        <w:rPr>
          <w:color w:val="000000"/>
        </w:rPr>
        <w:t>Неотъемлемой частью Контракта являются следующие приложения:</w:t>
      </w:r>
    </w:p>
    <w:p w14:paraId="4C6511E1" w14:textId="77777777" w:rsidR="00123C6B" w:rsidRPr="00940C0D" w:rsidRDefault="00AE2956" w:rsidP="00940C0D">
      <w:pPr>
        <w:tabs>
          <w:tab w:val="left" w:pos="1134"/>
          <w:tab w:val="left" w:pos="1418"/>
        </w:tabs>
        <w:spacing w:line="276" w:lineRule="auto"/>
        <w:ind w:firstLine="567"/>
        <w:jc w:val="both"/>
        <w:rPr>
          <w:color w:val="000000"/>
        </w:rPr>
      </w:pPr>
      <w:r w:rsidRPr="00940C0D">
        <w:rPr>
          <w:color w:val="000000"/>
        </w:rPr>
        <w:t>Приложение № 1</w:t>
      </w:r>
      <w:r w:rsidR="00837F67" w:rsidRPr="00940C0D">
        <w:rPr>
          <w:color w:val="000000"/>
        </w:rPr>
        <w:t xml:space="preserve"> </w:t>
      </w:r>
      <w:r w:rsidR="00D72B97" w:rsidRPr="00940C0D">
        <w:rPr>
          <w:color w:val="000000"/>
        </w:rPr>
        <w:t>–</w:t>
      </w:r>
      <w:r w:rsidRPr="00940C0D">
        <w:rPr>
          <w:color w:val="000000"/>
        </w:rPr>
        <w:t xml:space="preserve"> </w:t>
      </w:r>
      <w:r w:rsidR="00D72B97" w:rsidRPr="00940C0D">
        <w:rPr>
          <w:color w:val="000000"/>
        </w:rPr>
        <w:t xml:space="preserve">Расчет </w:t>
      </w:r>
      <w:r w:rsidR="00276B35">
        <w:rPr>
          <w:color w:val="000000"/>
        </w:rPr>
        <w:t xml:space="preserve">начальной (максимальной) </w:t>
      </w:r>
      <w:r w:rsidR="00D72B97" w:rsidRPr="00940C0D">
        <w:rPr>
          <w:color w:val="000000"/>
        </w:rPr>
        <w:t>цены контракта</w:t>
      </w:r>
      <w:r w:rsidR="00450E23">
        <w:rPr>
          <w:color w:val="000000"/>
        </w:rPr>
        <w:t xml:space="preserve">. </w:t>
      </w:r>
      <w:r w:rsidR="00D72B97" w:rsidRPr="00940C0D">
        <w:rPr>
          <w:color w:val="000000"/>
        </w:rPr>
        <w:t xml:space="preserve"> </w:t>
      </w:r>
    </w:p>
    <w:p w14:paraId="5C6BB9C8" w14:textId="77777777" w:rsidR="00440A70" w:rsidRPr="00940C0D" w:rsidRDefault="00837F67" w:rsidP="00940C0D">
      <w:pPr>
        <w:tabs>
          <w:tab w:val="left" w:pos="1134"/>
          <w:tab w:val="left" w:pos="1418"/>
        </w:tabs>
        <w:spacing w:line="276" w:lineRule="auto"/>
        <w:ind w:firstLine="567"/>
        <w:jc w:val="both"/>
        <w:rPr>
          <w:color w:val="000000"/>
        </w:rPr>
      </w:pPr>
      <w:r w:rsidRPr="00940C0D">
        <w:rPr>
          <w:color w:val="000000"/>
        </w:rPr>
        <w:t xml:space="preserve">Приложение № </w:t>
      </w:r>
      <w:r w:rsidR="00EB09D3" w:rsidRPr="00940C0D">
        <w:rPr>
          <w:color w:val="000000"/>
        </w:rPr>
        <w:t>2</w:t>
      </w:r>
      <w:r w:rsidR="00AE2956" w:rsidRPr="00940C0D">
        <w:rPr>
          <w:color w:val="000000"/>
        </w:rPr>
        <w:t xml:space="preserve"> -</w:t>
      </w:r>
      <w:r w:rsidRPr="00940C0D">
        <w:rPr>
          <w:color w:val="000000"/>
        </w:rPr>
        <w:t xml:space="preserve"> </w:t>
      </w:r>
      <w:r w:rsidR="00123C6B" w:rsidRPr="00940C0D">
        <w:rPr>
          <w:rFonts w:eastAsia="Arial Unicode MS"/>
          <w:color w:val="000000"/>
        </w:rPr>
        <w:t>График оказания услуг авторского надзора</w:t>
      </w:r>
      <w:r w:rsidR="00CF1718" w:rsidRPr="00940C0D">
        <w:rPr>
          <w:rFonts w:eastAsia="Arial Unicode MS"/>
          <w:color w:val="000000"/>
        </w:rPr>
        <w:t>.</w:t>
      </w:r>
    </w:p>
    <w:p w14:paraId="2BC30DB7" w14:textId="77777777" w:rsidR="00776E56" w:rsidRDefault="00776E56" w:rsidP="00776E56">
      <w:pPr>
        <w:tabs>
          <w:tab w:val="left" w:pos="1134"/>
          <w:tab w:val="left" w:pos="1418"/>
        </w:tabs>
        <w:ind w:firstLine="567"/>
        <w:jc w:val="both"/>
        <w:rPr>
          <w:color w:val="000000"/>
        </w:rPr>
      </w:pPr>
    </w:p>
    <w:p w14:paraId="74F1FA12" w14:textId="77777777" w:rsidR="00276B35" w:rsidRDefault="00276B35" w:rsidP="00776E56">
      <w:pPr>
        <w:tabs>
          <w:tab w:val="left" w:pos="1134"/>
          <w:tab w:val="left" w:pos="1418"/>
        </w:tabs>
        <w:ind w:firstLine="567"/>
        <w:jc w:val="both"/>
        <w:rPr>
          <w:color w:val="000000"/>
        </w:rPr>
      </w:pPr>
    </w:p>
    <w:p w14:paraId="02138785" w14:textId="77777777" w:rsidR="00276B35" w:rsidRPr="00940C0D" w:rsidRDefault="00276B35" w:rsidP="00776E56">
      <w:pPr>
        <w:tabs>
          <w:tab w:val="left" w:pos="1134"/>
          <w:tab w:val="left" w:pos="1418"/>
        </w:tabs>
        <w:ind w:firstLine="567"/>
        <w:jc w:val="both"/>
        <w:rPr>
          <w:color w:val="000000"/>
        </w:rPr>
      </w:pPr>
      <w:r>
        <w:rPr>
          <w:color w:val="000000"/>
        </w:rPr>
        <w:br w:type="page"/>
      </w:r>
    </w:p>
    <w:p w14:paraId="424299E9" w14:textId="77777777" w:rsidR="001F6F9D" w:rsidRPr="00940C0D" w:rsidRDefault="009E2235" w:rsidP="008D0888">
      <w:pPr>
        <w:tabs>
          <w:tab w:val="left" w:pos="360"/>
          <w:tab w:val="left" w:pos="1134"/>
          <w:tab w:val="left" w:pos="1418"/>
        </w:tabs>
        <w:ind w:firstLine="567"/>
        <w:jc w:val="center"/>
        <w:rPr>
          <w:b/>
          <w:color w:val="000000"/>
        </w:rPr>
      </w:pPr>
      <w:r w:rsidRPr="00940C0D">
        <w:rPr>
          <w:b/>
          <w:color w:val="000000"/>
        </w:rPr>
        <w:lastRenderedPageBreak/>
        <w:t>1</w:t>
      </w:r>
      <w:r w:rsidR="00633E97" w:rsidRPr="00940C0D">
        <w:rPr>
          <w:b/>
          <w:color w:val="000000"/>
        </w:rPr>
        <w:t>5</w:t>
      </w:r>
      <w:r w:rsidRPr="00940C0D">
        <w:rPr>
          <w:b/>
          <w:color w:val="000000"/>
        </w:rPr>
        <w:t>. ЮРИДИЧЕСКИЕ АДРЕСА</w:t>
      </w:r>
      <w:r w:rsidR="00776E56" w:rsidRPr="00940C0D">
        <w:rPr>
          <w:b/>
          <w:color w:val="000000"/>
        </w:rPr>
        <w:t xml:space="preserve"> И БАНКОВСКИЕ РЕКВИЗИТЫ СТОРОН</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36"/>
      </w:tblGrid>
      <w:tr w:rsidR="00012401" w:rsidRPr="00940C0D" w14:paraId="49A72971" w14:textId="77777777" w:rsidTr="00940C0D">
        <w:trPr>
          <w:trHeight w:val="8672"/>
        </w:trPr>
        <w:tc>
          <w:tcPr>
            <w:tcW w:w="5495" w:type="dxa"/>
          </w:tcPr>
          <w:p w14:paraId="10175A03" w14:textId="77777777" w:rsidR="00012401" w:rsidRPr="00940C0D" w:rsidRDefault="00F40D8D" w:rsidP="008D0888">
            <w:pPr>
              <w:rPr>
                <w:b/>
                <w:bCs/>
                <w:sz w:val="22"/>
                <w:szCs w:val="22"/>
              </w:rPr>
            </w:pPr>
            <w:r w:rsidRPr="00940C0D">
              <w:rPr>
                <w:b/>
                <w:bCs/>
                <w:sz w:val="22"/>
                <w:szCs w:val="22"/>
              </w:rPr>
              <w:t>Государственный заказчик</w:t>
            </w:r>
            <w:r w:rsidR="00012401" w:rsidRPr="00940C0D">
              <w:rPr>
                <w:b/>
                <w:bCs/>
                <w:sz w:val="22"/>
                <w:szCs w:val="22"/>
              </w:rPr>
              <w:t>:</w:t>
            </w:r>
          </w:p>
          <w:p w14:paraId="6AE4F1D0" w14:textId="77777777" w:rsidR="00012401" w:rsidRPr="00940C0D" w:rsidRDefault="00012401" w:rsidP="008D0888">
            <w:pPr>
              <w:rPr>
                <w:bCs/>
                <w:sz w:val="22"/>
                <w:szCs w:val="22"/>
              </w:rPr>
            </w:pPr>
            <w:r w:rsidRPr="00940C0D">
              <w:rPr>
                <w:bCs/>
                <w:sz w:val="22"/>
                <w:szCs w:val="22"/>
              </w:rPr>
              <w:t>Министерство строительства, архитектуры и территориального развития Ростовской области</w:t>
            </w:r>
          </w:p>
          <w:p w14:paraId="6C1DB8C3" w14:textId="77777777" w:rsidR="00FA3444" w:rsidRPr="00940C0D" w:rsidRDefault="00FA3444" w:rsidP="008D0888">
            <w:pPr>
              <w:rPr>
                <w:bCs/>
                <w:sz w:val="22"/>
                <w:szCs w:val="22"/>
              </w:rPr>
            </w:pPr>
          </w:p>
          <w:p w14:paraId="4B4608F3" w14:textId="77777777" w:rsidR="00012401" w:rsidRPr="00940C0D" w:rsidRDefault="00012401" w:rsidP="008D0888">
            <w:pPr>
              <w:rPr>
                <w:bCs/>
                <w:sz w:val="22"/>
                <w:szCs w:val="22"/>
              </w:rPr>
            </w:pPr>
            <w:r w:rsidRPr="00940C0D">
              <w:rPr>
                <w:bCs/>
                <w:sz w:val="22"/>
                <w:szCs w:val="22"/>
              </w:rPr>
              <w:t>Место нахождения: 344050, Ростовская область,</w:t>
            </w:r>
          </w:p>
          <w:p w14:paraId="58D232B5" w14:textId="77777777" w:rsidR="00012401" w:rsidRPr="00940C0D" w:rsidRDefault="00012401" w:rsidP="008D0888">
            <w:pPr>
              <w:rPr>
                <w:bCs/>
                <w:sz w:val="22"/>
                <w:szCs w:val="22"/>
              </w:rPr>
            </w:pPr>
            <w:r w:rsidRPr="00940C0D">
              <w:rPr>
                <w:bCs/>
                <w:sz w:val="22"/>
                <w:szCs w:val="22"/>
              </w:rPr>
              <w:t>г. Ростов-на-Дону, ул. Социалистическая, 112</w:t>
            </w:r>
          </w:p>
          <w:p w14:paraId="12F04131" w14:textId="77777777" w:rsidR="00012401" w:rsidRPr="00940C0D" w:rsidRDefault="00012401" w:rsidP="008D0888">
            <w:pPr>
              <w:rPr>
                <w:bCs/>
                <w:sz w:val="22"/>
                <w:szCs w:val="22"/>
              </w:rPr>
            </w:pPr>
            <w:r w:rsidRPr="00940C0D">
              <w:rPr>
                <w:bCs/>
                <w:sz w:val="22"/>
                <w:szCs w:val="22"/>
              </w:rPr>
              <w:t>ИНН 6163086510</w:t>
            </w:r>
          </w:p>
          <w:p w14:paraId="2601BCCF" w14:textId="77777777" w:rsidR="00012401" w:rsidRPr="00940C0D" w:rsidRDefault="00012401" w:rsidP="008D0888">
            <w:pPr>
              <w:rPr>
                <w:bCs/>
                <w:sz w:val="22"/>
                <w:szCs w:val="22"/>
              </w:rPr>
            </w:pPr>
            <w:r w:rsidRPr="00940C0D">
              <w:rPr>
                <w:bCs/>
                <w:sz w:val="22"/>
                <w:szCs w:val="22"/>
              </w:rPr>
              <w:t>КПП 616301001</w:t>
            </w:r>
          </w:p>
          <w:p w14:paraId="2BB51A08" w14:textId="77777777" w:rsidR="00012401" w:rsidRPr="00940C0D" w:rsidRDefault="00012401" w:rsidP="008D0888">
            <w:pPr>
              <w:rPr>
                <w:bCs/>
                <w:sz w:val="22"/>
                <w:szCs w:val="22"/>
              </w:rPr>
            </w:pPr>
          </w:p>
          <w:p w14:paraId="5DB46DA9" w14:textId="77777777" w:rsidR="00012401" w:rsidRPr="00940C0D" w:rsidRDefault="00012401" w:rsidP="008D0888">
            <w:pPr>
              <w:rPr>
                <w:bCs/>
                <w:sz w:val="22"/>
                <w:szCs w:val="22"/>
              </w:rPr>
            </w:pPr>
            <w:r w:rsidRPr="00940C0D">
              <w:rPr>
                <w:bCs/>
                <w:sz w:val="22"/>
                <w:szCs w:val="22"/>
              </w:rPr>
              <w:t>в лице ГБУ РО «Ростовоблстройзаказчик»</w:t>
            </w:r>
          </w:p>
          <w:p w14:paraId="6DDFD48B" w14:textId="77777777" w:rsidR="00012401" w:rsidRPr="00940C0D" w:rsidRDefault="00012401" w:rsidP="008D0888">
            <w:pPr>
              <w:rPr>
                <w:bCs/>
                <w:sz w:val="22"/>
                <w:szCs w:val="22"/>
              </w:rPr>
            </w:pPr>
            <w:r w:rsidRPr="00940C0D">
              <w:rPr>
                <w:bCs/>
                <w:sz w:val="22"/>
                <w:szCs w:val="22"/>
              </w:rPr>
              <w:t xml:space="preserve">Место нахождения (почтовый адрес): </w:t>
            </w:r>
          </w:p>
          <w:p w14:paraId="3EE9C4C5" w14:textId="77777777" w:rsidR="00012401" w:rsidRPr="00940C0D" w:rsidRDefault="00012401" w:rsidP="008D0888">
            <w:pPr>
              <w:rPr>
                <w:bCs/>
                <w:sz w:val="22"/>
                <w:szCs w:val="22"/>
              </w:rPr>
            </w:pPr>
            <w:r w:rsidRPr="00940C0D">
              <w:rPr>
                <w:bCs/>
                <w:sz w:val="22"/>
                <w:szCs w:val="22"/>
              </w:rPr>
              <w:t>344019, г. Ростов-на-Дону, пр-кт Шолохова, д. 11б</w:t>
            </w:r>
          </w:p>
          <w:p w14:paraId="292E7F2D" w14:textId="77777777" w:rsidR="00012401" w:rsidRPr="00940C0D" w:rsidRDefault="00012401" w:rsidP="008D0888">
            <w:pPr>
              <w:rPr>
                <w:bCs/>
                <w:sz w:val="22"/>
                <w:szCs w:val="22"/>
              </w:rPr>
            </w:pPr>
            <w:r w:rsidRPr="00940C0D">
              <w:rPr>
                <w:bCs/>
                <w:sz w:val="22"/>
                <w:szCs w:val="22"/>
              </w:rPr>
              <w:t>ИНН 6163099188</w:t>
            </w:r>
          </w:p>
          <w:p w14:paraId="77D1B15E" w14:textId="77777777" w:rsidR="00012401" w:rsidRPr="00940C0D" w:rsidRDefault="00012401" w:rsidP="008D0888">
            <w:pPr>
              <w:rPr>
                <w:bCs/>
                <w:sz w:val="22"/>
                <w:szCs w:val="22"/>
              </w:rPr>
            </w:pPr>
            <w:r w:rsidRPr="00940C0D">
              <w:rPr>
                <w:bCs/>
                <w:sz w:val="22"/>
                <w:szCs w:val="22"/>
              </w:rPr>
              <w:t>КПП 616301001</w:t>
            </w:r>
          </w:p>
          <w:p w14:paraId="428E630D" w14:textId="77777777" w:rsidR="00012401" w:rsidRPr="00940C0D" w:rsidRDefault="008D0888" w:rsidP="008D0888">
            <w:pPr>
              <w:rPr>
                <w:bCs/>
                <w:sz w:val="22"/>
                <w:szCs w:val="22"/>
              </w:rPr>
            </w:pPr>
            <w:r w:rsidRPr="00940C0D">
              <w:rPr>
                <w:bCs/>
                <w:sz w:val="22"/>
                <w:szCs w:val="22"/>
              </w:rPr>
              <w:t>ОГРН: 1096195004014</w:t>
            </w:r>
          </w:p>
          <w:p w14:paraId="6B7AC5F5" w14:textId="77777777" w:rsidR="00012401" w:rsidRPr="00940C0D" w:rsidRDefault="00012401" w:rsidP="008D0888">
            <w:pPr>
              <w:rPr>
                <w:bCs/>
                <w:sz w:val="22"/>
                <w:szCs w:val="22"/>
              </w:rPr>
            </w:pPr>
            <w:r w:rsidRPr="00940C0D">
              <w:rPr>
                <w:bCs/>
                <w:sz w:val="22"/>
                <w:szCs w:val="22"/>
              </w:rPr>
              <w:t>Платежные реквизиты:</w:t>
            </w:r>
          </w:p>
          <w:p w14:paraId="600938D8" w14:textId="77777777" w:rsidR="00012401" w:rsidRPr="00940C0D" w:rsidRDefault="00012401" w:rsidP="008D0888">
            <w:pPr>
              <w:rPr>
                <w:bCs/>
                <w:sz w:val="22"/>
                <w:szCs w:val="22"/>
              </w:rPr>
            </w:pPr>
            <w:r w:rsidRPr="00940C0D">
              <w:rPr>
                <w:bCs/>
                <w:sz w:val="22"/>
                <w:szCs w:val="22"/>
              </w:rPr>
              <w:t xml:space="preserve">Получатель: министерство финансов Ростовской области </w:t>
            </w:r>
          </w:p>
          <w:p w14:paraId="5CD6A596" w14:textId="77777777" w:rsidR="00012401" w:rsidRPr="00940C0D" w:rsidRDefault="00012401" w:rsidP="008D0888">
            <w:pPr>
              <w:rPr>
                <w:bCs/>
                <w:sz w:val="22"/>
                <w:szCs w:val="22"/>
              </w:rPr>
            </w:pPr>
            <w:r w:rsidRPr="00940C0D">
              <w:rPr>
                <w:bCs/>
                <w:sz w:val="22"/>
                <w:szCs w:val="22"/>
              </w:rPr>
              <w:t xml:space="preserve">(министерство строительства РО </w:t>
            </w:r>
          </w:p>
          <w:p w14:paraId="319B53A5" w14:textId="77777777" w:rsidR="00012401" w:rsidRPr="00940C0D" w:rsidRDefault="00012401" w:rsidP="008D0888">
            <w:pPr>
              <w:rPr>
                <w:bCs/>
                <w:sz w:val="22"/>
                <w:szCs w:val="22"/>
              </w:rPr>
            </w:pPr>
            <w:r w:rsidRPr="00940C0D">
              <w:rPr>
                <w:bCs/>
                <w:sz w:val="22"/>
                <w:szCs w:val="22"/>
              </w:rPr>
              <w:t>л/с 02582000010)</w:t>
            </w:r>
          </w:p>
          <w:p w14:paraId="2EE4A6DA" w14:textId="77777777" w:rsidR="00012401" w:rsidRPr="00940C0D" w:rsidRDefault="00012401" w:rsidP="008D0888">
            <w:pPr>
              <w:rPr>
                <w:bCs/>
                <w:sz w:val="22"/>
                <w:szCs w:val="22"/>
              </w:rPr>
            </w:pPr>
            <w:r w:rsidRPr="00940C0D">
              <w:rPr>
                <w:bCs/>
                <w:sz w:val="22"/>
                <w:szCs w:val="22"/>
              </w:rPr>
              <w:t>БИК 016015102</w:t>
            </w:r>
          </w:p>
          <w:p w14:paraId="14E1BEBB" w14:textId="77777777" w:rsidR="00012401" w:rsidRPr="00940C0D" w:rsidRDefault="00012401" w:rsidP="008D0888">
            <w:pPr>
              <w:rPr>
                <w:bCs/>
                <w:sz w:val="22"/>
                <w:szCs w:val="22"/>
              </w:rPr>
            </w:pPr>
            <w:r w:rsidRPr="00940C0D">
              <w:rPr>
                <w:bCs/>
                <w:sz w:val="22"/>
                <w:szCs w:val="22"/>
              </w:rPr>
              <w:t>Банк получателя: ОТДЕЛЕНИЕ РОСТОВ-НА-ДОНУ БАНКА РОССИИ//УФК по Ростовской области г. Ростов-на-Дону</w:t>
            </w:r>
          </w:p>
          <w:p w14:paraId="335ED4FD" w14:textId="77777777" w:rsidR="00012401" w:rsidRPr="00940C0D" w:rsidRDefault="00012401" w:rsidP="008D0888">
            <w:pPr>
              <w:rPr>
                <w:bCs/>
                <w:sz w:val="22"/>
                <w:szCs w:val="22"/>
              </w:rPr>
            </w:pPr>
            <w:r w:rsidRPr="00940C0D">
              <w:rPr>
                <w:bCs/>
                <w:sz w:val="22"/>
                <w:szCs w:val="22"/>
              </w:rPr>
              <w:t>к/с (единый казначейский счет) 40102810845370000050</w:t>
            </w:r>
          </w:p>
          <w:p w14:paraId="581DCB92" w14:textId="77777777" w:rsidR="00012401" w:rsidRPr="00940C0D" w:rsidRDefault="00012401" w:rsidP="008D0888">
            <w:pPr>
              <w:rPr>
                <w:bCs/>
                <w:sz w:val="22"/>
                <w:szCs w:val="22"/>
              </w:rPr>
            </w:pPr>
            <w:r w:rsidRPr="00940C0D">
              <w:rPr>
                <w:bCs/>
                <w:sz w:val="22"/>
                <w:szCs w:val="22"/>
              </w:rPr>
              <w:t>р/сч (казначейский счет) 03221643600000005800</w:t>
            </w:r>
          </w:p>
          <w:p w14:paraId="0A177BD4" w14:textId="77777777" w:rsidR="00012401" w:rsidRDefault="00012401" w:rsidP="008D0888">
            <w:pPr>
              <w:rPr>
                <w:bCs/>
                <w:sz w:val="22"/>
                <w:szCs w:val="22"/>
              </w:rPr>
            </w:pPr>
            <w:r w:rsidRPr="00940C0D">
              <w:rPr>
                <w:bCs/>
                <w:sz w:val="22"/>
                <w:szCs w:val="22"/>
              </w:rPr>
              <w:t>л/с 14812000127 в министерст</w:t>
            </w:r>
            <w:r w:rsidR="000F529F" w:rsidRPr="00940C0D">
              <w:rPr>
                <w:bCs/>
                <w:sz w:val="22"/>
                <w:szCs w:val="22"/>
              </w:rPr>
              <w:t>ве финансов Ростовской области.</w:t>
            </w:r>
          </w:p>
          <w:p w14:paraId="41F63B0C" w14:textId="77777777" w:rsidR="00940C0D" w:rsidRPr="00940C0D" w:rsidRDefault="00940C0D" w:rsidP="008D0888">
            <w:pPr>
              <w:rPr>
                <w:bCs/>
                <w:sz w:val="22"/>
                <w:szCs w:val="22"/>
              </w:rPr>
            </w:pPr>
          </w:p>
          <w:p w14:paraId="1E441CB2" w14:textId="77777777" w:rsidR="00012401" w:rsidRPr="00940C0D" w:rsidRDefault="00B27CE3" w:rsidP="008D0888">
            <w:pPr>
              <w:rPr>
                <w:bCs/>
                <w:sz w:val="22"/>
                <w:szCs w:val="22"/>
              </w:rPr>
            </w:pPr>
            <w:r>
              <w:rPr>
                <w:bCs/>
                <w:sz w:val="22"/>
                <w:szCs w:val="22"/>
              </w:rPr>
              <w:t>Главный инженер</w:t>
            </w:r>
          </w:p>
          <w:p w14:paraId="360D8A44" w14:textId="77777777" w:rsidR="00012401" w:rsidRPr="00940C0D" w:rsidRDefault="00012401" w:rsidP="008D0888">
            <w:pPr>
              <w:rPr>
                <w:bCs/>
                <w:sz w:val="22"/>
                <w:szCs w:val="22"/>
              </w:rPr>
            </w:pPr>
            <w:r w:rsidRPr="00940C0D">
              <w:rPr>
                <w:bCs/>
                <w:sz w:val="22"/>
                <w:szCs w:val="22"/>
              </w:rPr>
              <w:t xml:space="preserve">ГБУ РО «Ростовоблстройзаказчик» </w:t>
            </w:r>
          </w:p>
          <w:p w14:paraId="407E35FC" w14:textId="77777777" w:rsidR="00012401" w:rsidRPr="00940C0D" w:rsidRDefault="00012401" w:rsidP="008D0888">
            <w:pPr>
              <w:rPr>
                <w:bCs/>
                <w:sz w:val="22"/>
                <w:szCs w:val="22"/>
              </w:rPr>
            </w:pPr>
          </w:p>
          <w:p w14:paraId="44E9D1DF" w14:textId="77777777" w:rsidR="00012401" w:rsidRPr="00940C0D" w:rsidRDefault="00012401" w:rsidP="008D0888">
            <w:pPr>
              <w:rPr>
                <w:bCs/>
                <w:sz w:val="22"/>
                <w:szCs w:val="22"/>
              </w:rPr>
            </w:pPr>
            <w:r w:rsidRPr="00940C0D">
              <w:rPr>
                <w:bCs/>
                <w:sz w:val="22"/>
                <w:szCs w:val="22"/>
              </w:rPr>
              <w:t xml:space="preserve">_________________ </w:t>
            </w:r>
            <w:r w:rsidR="00B27CE3">
              <w:rPr>
                <w:bCs/>
                <w:sz w:val="22"/>
                <w:szCs w:val="22"/>
              </w:rPr>
              <w:t>Д.О. Лопатин</w:t>
            </w:r>
          </w:p>
          <w:p w14:paraId="5925433C" w14:textId="77777777" w:rsidR="00012401" w:rsidRPr="00940C0D" w:rsidRDefault="009B6692" w:rsidP="008D0888">
            <w:pPr>
              <w:rPr>
                <w:color w:val="000000"/>
                <w:sz w:val="22"/>
                <w:szCs w:val="22"/>
              </w:rPr>
            </w:pPr>
            <w:r>
              <w:rPr>
                <w:bCs/>
                <w:sz w:val="22"/>
                <w:szCs w:val="22"/>
              </w:rPr>
              <w:t>ЭП</w:t>
            </w:r>
          </w:p>
        </w:tc>
        <w:tc>
          <w:tcPr>
            <w:tcW w:w="4836" w:type="dxa"/>
          </w:tcPr>
          <w:p w14:paraId="05912BDE" w14:textId="77777777" w:rsidR="00D929A7" w:rsidRDefault="00012401" w:rsidP="003A374B">
            <w:pPr>
              <w:contextualSpacing/>
              <w:jc w:val="both"/>
              <w:rPr>
                <w:b/>
                <w:color w:val="000000"/>
                <w:sz w:val="22"/>
                <w:szCs w:val="22"/>
                <w:lang w:eastAsia="en-US"/>
              </w:rPr>
            </w:pPr>
            <w:r w:rsidRPr="00940C0D">
              <w:rPr>
                <w:b/>
                <w:color w:val="000000"/>
                <w:sz w:val="22"/>
                <w:szCs w:val="22"/>
                <w:lang w:eastAsia="en-US"/>
              </w:rPr>
              <w:t>Исполнитель:</w:t>
            </w:r>
          </w:p>
          <w:p w14:paraId="2D4C99AC" w14:textId="77777777" w:rsidR="003A374B" w:rsidRPr="00940C0D" w:rsidRDefault="003A374B" w:rsidP="003A374B">
            <w:pPr>
              <w:contextualSpacing/>
              <w:jc w:val="both"/>
              <w:rPr>
                <w:sz w:val="22"/>
                <w:szCs w:val="22"/>
                <w:lang w:eastAsia="en-US"/>
              </w:rPr>
            </w:pPr>
          </w:p>
          <w:p w14:paraId="6EB033E6" w14:textId="77777777" w:rsidR="003A374B" w:rsidRDefault="003A374B" w:rsidP="003A374B">
            <w:pPr>
              <w:contextualSpacing/>
              <w:jc w:val="both"/>
              <w:rPr>
                <w:sz w:val="22"/>
                <w:szCs w:val="22"/>
                <w:lang w:eastAsia="en-US"/>
              </w:rPr>
            </w:pPr>
          </w:p>
          <w:p w14:paraId="78C3E547" w14:textId="77777777" w:rsidR="003D4444" w:rsidRDefault="003D4444" w:rsidP="003A374B">
            <w:pPr>
              <w:contextualSpacing/>
              <w:jc w:val="both"/>
              <w:rPr>
                <w:sz w:val="22"/>
                <w:szCs w:val="22"/>
                <w:lang w:eastAsia="en-US"/>
              </w:rPr>
            </w:pPr>
          </w:p>
          <w:p w14:paraId="0E3FD633" w14:textId="77777777" w:rsidR="003D4444" w:rsidRDefault="003D4444" w:rsidP="003A374B">
            <w:pPr>
              <w:contextualSpacing/>
              <w:jc w:val="both"/>
              <w:rPr>
                <w:sz w:val="22"/>
                <w:szCs w:val="22"/>
                <w:lang w:eastAsia="en-US"/>
              </w:rPr>
            </w:pPr>
          </w:p>
          <w:p w14:paraId="42090A51" w14:textId="77777777" w:rsidR="003D4444" w:rsidRDefault="003D4444" w:rsidP="003A374B">
            <w:pPr>
              <w:contextualSpacing/>
              <w:jc w:val="both"/>
              <w:rPr>
                <w:sz w:val="22"/>
                <w:szCs w:val="22"/>
                <w:lang w:eastAsia="en-US"/>
              </w:rPr>
            </w:pPr>
          </w:p>
          <w:p w14:paraId="6FDD8A35" w14:textId="77777777" w:rsidR="003D4444" w:rsidRDefault="003D4444" w:rsidP="003A374B">
            <w:pPr>
              <w:contextualSpacing/>
              <w:jc w:val="both"/>
              <w:rPr>
                <w:sz w:val="22"/>
                <w:szCs w:val="22"/>
                <w:lang w:eastAsia="en-US"/>
              </w:rPr>
            </w:pPr>
          </w:p>
          <w:p w14:paraId="210C09B8" w14:textId="77777777" w:rsidR="003D4444" w:rsidRDefault="003D4444" w:rsidP="003A374B">
            <w:pPr>
              <w:contextualSpacing/>
              <w:jc w:val="both"/>
              <w:rPr>
                <w:sz w:val="22"/>
                <w:szCs w:val="22"/>
                <w:lang w:eastAsia="en-US"/>
              </w:rPr>
            </w:pPr>
          </w:p>
          <w:p w14:paraId="65DD9210" w14:textId="77777777" w:rsidR="003D4444" w:rsidRDefault="003D4444" w:rsidP="003A374B">
            <w:pPr>
              <w:contextualSpacing/>
              <w:jc w:val="both"/>
              <w:rPr>
                <w:sz w:val="22"/>
                <w:szCs w:val="22"/>
                <w:lang w:eastAsia="en-US"/>
              </w:rPr>
            </w:pPr>
          </w:p>
          <w:p w14:paraId="00394ED3" w14:textId="77777777" w:rsidR="003D4444" w:rsidRDefault="003D4444" w:rsidP="003A374B">
            <w:pPr>
              <w:contextualSpacing/>
              <w:jc w:val="both"/>
              <w:rPr>
                <w:sz w:val="22"/>
                <w:szCs w:val="22"/>
                <w:lang w:eastAsia="en-US"/>
              </w:rPr>
            </w:pPr>
          </w:p>
          <w:p w14:paraId="3191B46B" w14:textId="77777777" w:rsidR="003D4444" w:rsidRDefault="003D4444" w:rsidP="003A374B">
            <w:pPr>
              <w:contextualSpacing/>
              <w:jc w:val="both"/>
              <w:rPr>
                <w:sz w:val="22"/>
                <w:szCs w:val="22"/>
                <w:lang w:eastAsia="en-US"/>
              </w:rPr>
            </w:pPr>
          </w:p>
          <w:p w14:paraId="3DC33674" w14:textId="77777777" w:rsidR="003D4444" w:rsidRDefault="003D4444" w:rsidP="003A374B">
            <w:pPr>
              <w:contextualSpacing/>
              <w:jc w:val="both"/>
              <w:rPr>
                <w:sz w:val="22"/>
                <w:szCs w:val="22"/>
                <w:lang w:eastAsia="en-US"/>
              </w:rPr>
            </w:pPr>
          </w:p>
          <w:p w14:paraId="050CD03E" w14:textId="77777777" w:rsidR="003D4444" w:rsidRDefault="003D4444" w:rsidP="003A374B">
            <w:pPr>
              <w:contextualSpacing/>
              <w:jc w:val="both"/>
              <w:rPr>
                <w:sz w:val="22"/>
                <w:szCs w:val="22"/>
                <w:lang w:eastAsia="en-US"/>
              </w:rPr>
            </w:pPr>
          </w:p>
          <w:p w14:paraId="579D94AB" w14:textId="77777777" w:rsidR="003D4444" w:rsidRDefault="003D4444" w:rsidP="003A374B">
            <w:pPr>
              <w:contextualSpacing/>
              <w:jc w:val="both"/>
              <w:rPr>
                <w:sz w:val="22"/>
                <w:szCs w:val="22"/>
                <w:lang w:eastAsia="en-US"/>
              </w:rPr>
            </w:pPr>
          </w:p>
          <w:p w14:paraId="535D3C29" w14:textId="77777777" w:rsidR="003D4444" w:rsidRDefault="003D4444" w:rsidP="003A374B">
            <w:pPr>
              <w:contextualSpacing/>
              <w:jc w:val="both"/>
              <w:rPr>
                <w:sz w:val="22"/>
                <w:szCs w:val="22"/>
                <w:lang w:eastAsia="en-US"/>
              </w:rPr>
            </w:pPr>
          </w:p>
          <w:p w14:paraId="3AD9DB25" w14:textId="77777777" w:rsidR="003D4444" w:rsidRDefault="003D4444" w:rsidP="003A374B">
            <w:pPr>
              <w:contextualSpacing/>
              <w:jc w:val="both"/>
              <w:rPr>
                <w:sz w:val="22"/>
                <w:szCs w:val="22"/>
                <w:lang w:eastAsia="en-US"/>
              </w:rPr>
            </w:pPr>
          </w:p>
          <w:p w14:paraId="52B8E3A5" w14:textId="77777777" w:rsidR="003D4444" w:rsidRDefault="003D4444" w:rsidP="003A374B">
            <w:pPr>
              <w:contextualSpacing/>
              <w:jc w:val="both"/>
              <w:rPr>
                <w:sz w:val="22"/>
                <w:szCs w:val="22"/>
                <w:lang w:eastAsia="en-US"/>
              </w:rPr>
            </w:pPr>
          </w:p>
          <w:p w14:paraId="1A021C8B" w14:textId="77777777" w:rsidR="003D4444" w:rsidRDefault="003D4444" w:rsidP="003A374B">
            <w:pPr>
              <w:contextualSpacing/>
              <w:jc w:val="both"/>
              <w:rPr>
                <w:sz w:val="22"/>
                <w:szCs w:val="22"/>
                <w:lang w:eastAsia="en-US"/>
              </w:rPr>
            </w:pPr>
          </w:p>
          <w:p w14:paraId="5E0DADAD" w14:textId="77777777" w:rsidR="003D4444" w:rsidRDefault="003D4444" w:rsidP="003A374B">
            <w:pPr>
              <w:contextualSpacing/>
              <w:jc w:val="both"/>
              <w:rPr>
                <w:sz w:val="22"/>
                <w:szCs w:val="22"/>
                <w:lang w:eastAsia="en-US"/>
              </w:rPr>
            </w:pPr>
          </w:p>
          <w:p w14:paraId="4DCCB3FE" w14:textId="77777777" w:rsidR="003D4444" w:rsidRDefault="003D4444" w:rsidP="003A374B">
            <w:pPr>
              <w:contextualSpacing/>
              <w:jc w:val="both"/>
              <w:rPr>
                <w:sz w:val="22"/>
                <w:szCs w:val="22"/>
                <w:lang w:eastAsia="en-US"/>
              </w:rPr>
            </w:pPr>
          </w:p>
          <w:p w14:paraId="4121F190" w14:textId="77777777" w:rsidR="003D4444" w:rsidRDefault="003D4444" w:rsidP="003A374B">
            <w:pPr>
              <w:contextualSpacing/>
              <w:jc w:val="both"/>
              <w:rPr>
                <w:sz w:val="22"/>
                <w:szCs w:val="22"/>
                <w:lang w:eastAsia="en-US"/>
              </w:rPr>
            </w:pPr>
          </w:p>
          <w:p w14:paraId="4E3CF66E" w14:textId="77777777" w:rsidR="003D4444" w:rsidRDefault="003D4444" w:rsidP="003A374B">
            <w:pPr>
              <w:contextualSpacing/>
              <w:jc w:val="both"/>
              <w:rPr>
                <w:sz w:val="22"/>
                <w:szCs w:val="22"/>
                <w:lang w:eastAsia="en-US"/>
              </w:rPr>
            </w:pPr>
          </w:p>
          <w:p w14:paraId="13C6C0FE" w14:textId="77777777" w:rsidR="003D4444" w:rsidRDefault="003D4444" w:rsidP="003A374B">
            <w:pPr>
              <w:contextualSpacing/>
              <w:jc w:val="both"/>
              <w:rPr>
                <w:sz w:val="22"/>
                <w:szCs w:val="22"/>
                <w:lang w:eastAsia="en-US"/>
              </w:rPr>
            </w:pPr>
          </w:p>
          <w:p w14:paraId="4AE67A62" w14:textId="77777777" w:rsidR="003D4444" w:rsidRDefault="003D4444" w:rsidP="003A374B">
            <w:pPr>
              <w:contextualSpacing/>
              <w:jc w:val="both"/>
              <w:rPr>
                <w:sz w:val="22"/>
                <w:szCs w:val="22"/>
                <w:lang w:eastAsia="en-US"/>
              </w:rPr>
            </w:pPr>
          </w:p>
          <w:p w14:paraId="06F1DE97" w14:textId="77777777" w:rsidR="003D4444" w:rsidRDefault="003D4444" w:rsidP="003A374B">
            <w:pPr>
              <w:contextualSpacing/>
              <w:jc w:val="both"/>
              <w:rPr>
                <w:sz w:val="22"/>
                <w:szCs w:val="22"/>
                <w:lang w:eastAsia="en-US"/>
              </w:rPr>
            </w:pPr>
          </w:p>
          <w:p w14:paraId="07F50A4B" w14:textId="77777777" w:rsidR="003D4444" w:rsidRDefault="003D4444" w:rsidP="003A374B">
            <w:pPr>
              <w:contextualSpacing/>
              <w:jc w:val="both"/>
              <w:rPr>
                <w:sz w:val="22"/>
                <w:szCs w:val="22"/>
                <w:lang w:eastAsia="en-US"/>
              </w:rPr>
            </w:pPr>
          </w:p>
          <w:p w14:paraId="5E98A501" w14:textId="77777777" w:rsidR="003D4444" w:rsidRDefault="003D4444" w:rsidP="003A374B">
            <w:pPr>
              <w:contextualSpacing/>
              <w:jc w:val="both"/>
              <w:rPr>
                <w:sz w:val="22"/>
                <w:szCs w:val="22"/>
                <w:lang w:eastAsia="en-US"/>
              </w:rPr>
            </w:pPr>
          </w:p>
          <w:p w14:paraId="20FEF553" w14:textId="77777777" w:rsidR="003D4444" w:rsidRDefault="003D4444" w:rsidP="003A374B">
            <w:pPr>
              <w:contextualSpacing/>
              <w:jc w:val="both"/>
              <w:rPr>
                <w:sz w:val="22"/>
                <w:szCs w:val="22"/>
                <w:lang w:eastAsia="en-US"/>
              </w:rPr>
            </w:pPr>
          </w:p>
          <w:p w14:paraId="70164272" w14:textId="77777777" w:rsidR="003D4444" w:rsidRDefault="003D4444" w:rsidP="003A374B">
            <w:pPr>
              <w:contextualSpacing/>
              <w:jc w:val="both"/>
              <w:rPr>
                <w:sz w:val="22"/>
                <w:szCs w:val="22"/>
                <w:lang w:eastAsia="en-US"/>
              </w:rPr>
            </w:pPr>
          </w:p>
          <w:p w14:paraId="210012B1" w14:textId="77777777" w:rsidR="003D4444" w:rsidRDefault="003D4444" w:rsidP="003A374B">
            <w:pPr>
              <w:contextualSpacing/>
              <w:jc w:val="both"/>
              <w:rPr>
                <w:sz w:val="22"/>
                <w:szCs w:val="22"/>
                <w:lang w:eastAsia="en-US"/>
              </w:rPr>
            </w:pPr>
          </w:p>
          <w:p w14:paraId="1AD9CCC5" w14:textId="77777777" w:rsidR="003D4444" w:rsidRDefault="003D4444" w:rsidP="003A374B">
            <w:pPr>
              <w:contextualSpacing/>
              <w:jc w:val="both"/>
              <w:rPr>
                <w:sz w:val="22"/>
                <w:szCs w:val="22"/>
                <w:lang w:eastAsia="en-US"/>
              </w:rPr>
            </w:pPr>
          </w:p>
          <w:p w14:paraId="30916B72" w14:textId="77777777" w:rsidR="003D4444" w:rsidRPr="00940C0D" w:rsidRDefault="003D4444" w:rsidP="003A374B">
            <w:pPr>
              <w:contextualSpacing/>
              <w:jc w:val="both"/>
              <w:rPr>
                <w:sz w:val="22"/>
                <w:szCs w:val="22"/>
                <w:lang w:eastAsia="en-US"/>
              </w:rPr>
            </w:pPr>
          </w:p>
          <w:p w14:paraId="55D3D200" w14:textId="77777777" w:rsidR="003A374B" w:rsidRPr="00940C0D" w:rsidRDefault="003A374B" w:rsidP="003A374B">
            <w:pPr>
              <w:rPr>
                <w:sz w:val="22"/>
                <w:szCs w:val="22"/>
                <w:lang w:eastAsia="en-US"/>
              </w:rPr>
            </w:pPr>
            <w:r w:rsidRPr="00940C0D">
              <w:rPr>
                <w:sz w:val="22"/>
                <w:szCs w:val="22"/>
                <w:lang w:eastAsia="en-US"/>
              </w:rPr>
              <w:t>__________</w:t>
            </w:r>
            <w:r w:rsidR="00D929A7">
              <w:rPr>
                <w:sz w:val="22"/>
                <w:szCs w:val="22"/>
                <w:lang w:eastAsia="en-US"/>
              </w:rPr>
              <w:t>_____</w:t>
            </w:r>
            <w:r w:rsidRPr="00940C0D">
              <w:rPr>
                <w:sz w:val="22"/>
                <w:szCs w:val="22"/>
                <w:lang w:eastAsia="en-US"/>
              </w:rPr>
              <w:t>__</w:t>
            </w:r>
          </w:p>
          <w:p w14:paraId="3A2C1ED2" w14:textId="77777777" w:rsidR="00012401" w:rsidRPr="00940C0D" w:rsidRDefault="009B6692" w:rsidP="003A374B">
            <w:pPr>
              <w:keepNext/>
              <w:keepLines/>
              <w:autoSpaceDE w:val="0"/>
              <w:autoSpaceDN w:val="0"/>
              <w:adjustRightInd w:val="0"/>
              <w:rPr>
                <w:sz w:val="22"/>
                <w:szCs w:val="22"/>
              </w:rPr>
            </w:pPr>
            <w:r>
              <w:rPr>
                <w:bCs/>
                <w:sz w:val="22"/>
                <w:szCs w:val="22"/>
              </w:rPr>
              <w:t>ЭП</w:t>
            </w:r>
          </w:p>
        </w:tc>
      </w:tr>
    </w:tbl>
    <w:p w14:paraId="2CEDB502" w14:textId="77777777" w:rsidR="00E96FCE" w:rsidRPr="00940C0D" w:rsidRDefault="00E96FCE" w:rsidP="008D0888">
      <w:pPr>
        <w:ind w:firstLine="709"/>
        <w:jc w:val="right"/>
        <w:rPr>
          <w:color w:val="000000"/>
        </w:rPr>
      </w:pPr>
    </w:p>
    <w:p w14:paraId="3645E937" w14:textId="77777777" w:rsidR="003A2EAC" w:rsidRDefault="003A2EAC" w:rsidP="008D0888">
      <w:pPr>
        <w:ind w:firstLine="709"/>
        <w:jc w:val="right"/>
        <w:rPr>
          <w:color w:val="000000"/>
        </w:rPr>
      </w:pPr>
    </w:p>
    <w:p w14:paraId="3310B481" w14:textId="77777777" w:rsidR="003A2EAC" w:rsidRDefault="003A2EAC" w:rsidP="008D0888">
      <w:pPr>
        <w:ind w:firstLine="709"/>
        <w:jc w:val="right"/>
        <w:rPr>
          <w:color w:val="000000"/>
        </w:rPr>
      </w:pPr>
    </w:p>
    <w:p w14:paraId="22E98451" w14:textId="77777777" w:rsidR="003A2EAC" w:rsidRDefault="003A2EAC" w:rsidP="008D0888">
      <w:pPr>
        <w:ind w:firstLine="709"/>
        <w:jc w:val="right"/>
        <w:rPr>
          <w:color w:val="000000"/>
        </w:rPr>
      </w:pPr>
    </w:p>
    <w:p w14:paraId="7385EDE4" w14:textId="77777777" w:rsidR="003A2EAC" w:rsidRDefault="003A2EAC" w:rsidP="008D0888">
      <w:pPr>
        <w:ind w:firstLine="709"/>
        <w:jc w:val="right"/>
        <w:rPr>
          <w:color w:val="000000"/>
        </w:rPr>
      </w:pPr>
    </w:p>
    <w:p w14:paraId="74043531" w14:textId="77777777" w:rsidR="003A2EAC" w:rsidRDefault="003A2EAC" w:rsidP="008D0888">
      <w:pPr>
        <w:ind w:firstLine="709"/>
        <w:jc w:val="right"/>
        <w:rPr>
          <w:color w:val="000000"/>
        </w:rPr>
      </w:pPr>
    </w:p>
    <w:p w14:paraId="60799242" w14:textId="77777777" w:rsidR="003A2EAC" w:rsidRDefault="003A2EAC" w:rsidP="008D0888">
      <w:pPr>
        <w:ind w:firstLine="709"/>
        <w:jc w:val="right"/>
        <w:rPr>
          <w:color w:val="000000"/>
        </w:rPr>
      </w:pPr>
    </w:p>
    <w:p w14:paraId="32ECD8C0" w14:textId="77777777" w:rsidR="00276B35" w:rsidRDefault="00276B35" w:rsidP="008D0888">
      <w:pPr>
        <w:ind w:firstLine="709"/>
        <w:jc w:val="right"/>
        <w:rPr>
          <w:color w:val="000000"/>
        </w:rPr>
      </w:pPr>
    </w:p>
    <w:p w14:paraId="4344115F" w14:textId="77777777" w:rsidR="00276B35" w:rsidRDefault="00276B35" w:rsidP="008D0888">
      <w:pPr>
        <w:ind w:firstLine="709"/>
        <w:jc w:val="right"/>
        <w:rPr>
          <w:color w:val="000000"/>
        </w:rPr>
      </w:pPr>
    </w:p>
    <w:p w14:paraId="255B3843" w14:textId="77777777" w:rsidR="00276B35" w:rsidRDefault="00276B35" w:rsidP="008D0888">
      <w:pPr>
        <w:ind w:firstLine="709"/>
        <w:jc w:val="right"/>
        <w:rPr>
          <w:color w:val="000000"/>
        </w:rPr>
      </w:pPr>
    </w:p>
    <w:p w14:paraId="378A3882" w14:textId="77777777" w:rsidR="00276B35" w:rsidRDefault="00276B35" w:rsidP="008D0888">
      <w:pPr>
        <w:ind w:firstLine="709"/>
        <w:jc w:val="right"/>
        <w:rPr>
          <w:color w:val="000000"/>
        </w:rPr>
      </w:pPr>
    </w:p>
    <w:p w14:paraId="4CA6A8B8" w14:textId="77777777" w:rsidR="00276B35" w:rsidRDefault="00276B35" w:rsidP="008D0888">
      <w:pPr>
        <w:ind w:firstLine="709"/>
        <w:jc w:val="right"/>
        <w:rPr>
          <w:color w:val="000000"/>
        </w:rPr>
      </w:pPr>
    </w:p>
    <w:p w14:paraId="30A37E5A" w14:textId="77777777" w:rsidR="00276B35" w:rsidRDefault="00276B35" w:rsidP="008D0888">
      <w:pPr>
        <w:ind w:firstLine="709"/>
        <w:jc w:val="right"/>
        <w:rPr>
          <w:color w:val="000000"/>
        </w:rPr>
      </w:pPr>
    </w:p>
    <w:p w14:paraId="0B32FE91" w14:textId="77777777" w:rsidR="00276B35" w:rsidRDefault="00276B35" w:rsidP="008D0888">
      <w:pPr>
        <w:ind w:firstLine="709"/>
        <w:jc w:val="right"/>
        <w:rPr>
          <w:color w:val="000000"/>
        </w:rPr>
      </w:pPr>
    </w:p>
    <w:p w14:paraId="3E5CB92C" w14:textId="77777777" w:rsidR="00276B35" w:rsidRDefault="00276B35" w:rsidP="008D0888">
      <w:pPr>
        <w:ind w:firstLine="709"/>
        <w:jc w:val="right"/>
        <w:rPr>
          <w:color w:val="000000"/>
        </w:rPr>
      </w:pPr>
    </w:p>
    <w:p w14:paraId="0638A52E" w14:textId="77777777" w:rsidR="00276B35" w:rsidRDefault="00276B35" w:rsidP="008D0888">
      <w:pPr>
        <w:ind w:firstLine="709"/>
        <w:jc w:val="right"/>
        <w:rPr>
          <w:color w:val="000000"/>
        </w:rPr>
      </w:pPr>
    </w:p>
    <w:p w14:paraId="4625812B" w14:textId="77777777" w:rsidR="00276B35" w:rsidRDefault="00276B35" w:rsidP="008D0888">
      <w:pPr>
        <w:ind w:firstLine="709"/>
        <w:jc w:val="right"/>
        <w:rPr>
          <w:color w:val="000000"/>
        </w:rPr>
      </w:pPr>
    </w:p>
    <w:p w14:paraId="27D935F3" w14:textId="77777777" w:rsidR="00276B35" w:rsidRDefault="00276B35" w:rsidP="008D0888">
      <w:pPr>
        <w:ind w:firstLine="709"/>
        <w:jc w:val="right"/>
        <w:rPr>
          <w:color w:val="000000"/>
        </w:rPr>
      </w:pPr>
    </w:p>
    <w:p w14:paraId="52F77142" w14:textId="77777777" w:rsidR="00276B35" w:rsidRDefault="00276B35" w:rsidP="008D0888">
      <w:pPr>
        <w:ind w:firstLine="709"/>
        <w:jc w:val="right"/>
        <w:rPr>
          <w:color w:val="000000"/>
        </w:rPr>
      </w:pPr>
    </w:p>
    <w:p w14:paraId="79C0E3D7" w14:textId="77777777" w:rsidR="00276B35" w:rsidRDefault="00276B35" w:rsidP="008D0888">
      <w:pPr>
        <w:ind w:firstLine="709"/>
        <w:jc w:val="right"/>
        <w:rPr>
          <w:color w:val="000000"/>
        </w:rPr>
      </w:pPr>
    </w:p>
    <w:p w14:paraId="77F19A66" w14:textId="77777777" w:rsidR="00276B35" w:rsidRDefault="00276B35" w:rsidP="008D0888">
      <w:pPr>
        <w:ind w:firstLine="709"/>
        <w:jc w:val="right"/>
        <w:rPr>
          <w:color w:val="000000"/>
        </w:rPr>
      </w:pPr>
    </w:p>
    <w:p w14:paraId="0ABD3F75" w14:textId="77777777" w:rsidR="00CF1718" w:rsidRPr="00940C0D" w:rsidRDefault="00CF1718" w:rsidP="008D0888">
      <w:pPr>
        <w:ind w:firstLine="709"/>
        <w:jc w:val="right"/>
        <w:rPr>
          <w:color w:val="000000"/>
        </w:rPr>
      </w:pPr>
      <w:r w:rsidRPr="00940C0D">
        <w:rPr>
          <w:color w:val="000000"/>
        </w:rPr>
        <w:lastRenderedPageBreak/>
        <w:t>Приложение №1</w:t>
      </w:r>
    </w:p>
    <w:p w14:paraId="19381D7C" w14:textId="77777777" w:rsidR="00CF1718" w:rsidRPr="00940C0D" w:rsidRDefault="00CF1718" w:rsidP="008D0888">
      <w:pPr>
        <w:ind w:firstLine="709"/>
        <w:jc w:val="right"/>
        <w:rPr>
          <w:color w:val="000000"/>
        </w:rPr>
      </w:pPr>
      <w:r w:rsidRPr="00940C0D">
        <w:rPr>
          <w:color w:val="000000"/>
        </w:rPr>
        <w:t>к Государственному Контракту</w:t>
      </w:r>
    </w:p>
    <w:p w14:paraId="18CFD772" w14:textId="77777777" w:rsidR="00CF1718" w:rsidRPr="00940C0D" w:rsidRDefault="00CF1718" w:rsidP="008D0888">
      <w:pPr>
        <w:ind w:firstLine="709"/>
        <w:jc w:val="right"/>
        <w:rPr>
          <w:color w:val="000000"/>
        </w:rPr>
      </w:pPr>
      <w:r w:rsidRPr="00940C0D">
        <w:rPr>
          <w:color w:val="000000"/>
        </w:rPr>
        <w:t>№ _________ от ____________202</w:t>
      </w:r>
      <w:r w:rsidR="00F72854">
        <w:rPr>
          <w:color w:val="000000"/>
        </w:rPr>
        <w:t>4</w:t>
      </w:r>
      <w:r w:rsidRPr="00940C0D">
        <w:rPr>
          <w:color w:val="000000"/>
        </w:rPr>
        <w:t xml:space="preserve"> г.</w:t>
      </w:r>
    </w:p>
    <w:p w14:paraId="7888E922" w14:textId="77777777" w:rsidR="00CF1718" w:rsidRPr="00940C0D" w:rsidRDefault="00CF1718" w:rsidP="008D0888">
      <w:pPr>
        <w:ind w:firstLine="709"/>
        <w:jc w:val="right"/>
        <w:rPr>
          <w:color w:val="000000"/>
        </w:rPr>
      </w:pPr>
    </w:p>
    <w:p w14:paraId="3764AA73" w14:textId="77777777" w:rsidR="00CF1718" w:rsidRPr="00940C0D" w:rsidRDefault="00CF1718" w:rsidP="008D0888">
      <w:pPr>
        <w:ind w:firstLine="709"/>
        <w:jc w:val="right"/>
        <w:rPr>
          <w:color w:val="000000"/>
        </w:rPr>
      </w:pPr>
    </w:p>
    <w:p w14:paraId="2BEBC33D" w14:textId="77777777" w:rsidR="00CF1718" w:rsidRDefault="00CF1718" w:rsidP="003D4444">
      <w:pPr>
        <w:ind w:firstLine="709"/>
        <w:jc w:val="center"/>
        <w:rPr>
          <w:color w:val="000000"/>
        </w:rPr>
      </w:pPr>
      <w:r w:rsidRPr="00940C0D">
        <w:rPr>
          <w:color w:val="000000"/>
        </w:rPr>
        <w:t xml:space="preserve">Расчет </w:t>
      </w:r>
      <w:r w:rsidR="00450E23" w:rsidRPr="00276B35">
        <w:rPr>
          <w:color w:val="000000"/>
        </w:rPr>
        <w:t>начальной (максимальной)</w:t>
      </w:r>
      <w:r w:rsidR="00450E23">
        <w:rPr>
          <w:color w:val="000000"/>
        </w:rPr>
        <w:t xml:space="preserve"> </w:t>
      </w:r>
      <w:r w:rsidRPr="00940C0D">
        <w:rPr>
          <w:color w:val="000000"/>
        </w:rPr>
        <w:t xml:space="preserve">цены контракта* </w:t>
      </w:r>
    </w:p>
    <w:p w14:paraId="0EADBD40" w14:textId="77777777" w:rsidR="003D4444" w:rsidRDefault="003D4444" w:rsidP="003D4444">
      <w:pPr>
        <w:widowControl w:val="0"/>
        <w:autoSpaceDE w:val="0"/>
        <w:autoSpaceDN w:val="0"/>
        <w:spacing w:line="276" w:lineRule="auto"/>
        <w:jc w:val="center"/>
        <w:rPr>
          <w:b/>
          <w:color w:val="000000"/>
          <w:lang w:bidi="ru-RU"/>
        </w:rPr>
      </w:pPr>
      <w:r w:rsidRPr="00940C0D">
        <w:rPr>
          <w:b/>
          <w:color w:val="000000"/>
          <w:lang w:bidi="ru-RU"/>
        </w:rPr>
        <w:t xml:space="preserve">на </w:t>
      </w:r>
      <w:r>
        <w:rPr>
          <w:b/>
          <w:color w:val="000000"/>
          <w:lang w:bidi="ru-RU"/>
        </w:rPr>
        <w:t>о</w:t>
      </w:r>
      <w:r w:rsidRPr="003D4444">
        <w:rPr>
          <w:b/>
          <w:color w:val="000000"/>
          <w:lang w:bidi="ru-RU"/>
        </w:rPr>
        <w:t xml:space="preserve">казание услуг по авторскому надзору при выполнении строительно-монтажных работ по объекту: </w:t>
      </w:r>
      <w:r w:rsidR="00D255C2">
        <w:rPr>
          <w:b/>
          <w:color w:val="000000"/>
          <w:lang w:bidi="ru-RU"/>
        </w:rPr>
        <w:t>___________________________________________________</w:t>
      </w:r>
    </w:p>
    <w:p w14:paraId="3A41FBAB" w14:textId="77777777" w:rsidR="003D4444" w:rsidRPr="00940C0D" w:rsidRDefault="003D4444" w:rsidP="003D4444">
      <w:pPr>
        <w:ind w:firstLine="709"/>
        <w:jc w:val="center"/>
        <w:rPr>
          <w:color w:val="000000"/>
        </w:rPr>
      </w:pPr>
    </w:p>
    <w:p w14:paraId="1060AA89" w14:textId="77777777" w:rsidR="00CF1718" w:rsidRPr="00940C0D" w:rsidRDefault="00CF1718" w:rsidP="008D0888">
      <w:pPr>
        <w:ind w:firstLine="709"/>
        <w:jc w:val="center"/>
        <w:rPr>
          <w:color w:val="000000"/>
        </w:rPr>
      </w:pPr>
      <w:bookmarkStart w:id="8" w:name="_Hlk141180882"/>
      <w:r w:rsidRPr="00940C0D">
        <w:rPr>
          <w:i/>
          <w:color w:val="000000"/>
        </w:rPr>
        <w:t>*(прилагается отдельным электронным документом (файлом))</w:t>
      </w:r>
    </w:p>
    <w:bookmarkEnd w:id="8"/>
    <w:p w14:paraId="677B1452" w14:textId="77777777" w:rsidR="00CF1718" w:rsidRPr="00940C0D" w:rsidRDefault="00CF1718" w:rsidP="008D0888">
      <w:pPr>
        <w:ind w:firstLine="709"/>
        <w:jc w:val="right"/>
        <w:rPr>
          <w:b/>
          <w:color w:val="000000"/>
        </w:rPr>
      </w:pPr>
    </w:p>
    <w:p w14:paraId="77C783B9" w14:textId="77777777" w:rsidR="00CF1718" w:rsidRPr="00940C0D" w:rsidRDefault="00CF1718" w:rsidP="008D0888">
      <w:pPr>
        <w:ind w:firstLine="709"/>
        <w:jc w:val="right"/>
        <w:rPr>
          <w:b/>
          <w:color w:val="000000"/>
        </w:rPr>
      </w:pPr>
    </w:p>
    <w:p w14:paraId="3C154CAA" w14:textId="77777777" w:rsidR="00CF1718" w:rsidRPr="00940C0D" w:rsidRDefault="00CF1718" w:rsidP="008D0888">
      <w:pPr>
        <w:ind w:firstLine="709"/>
        <w:jc w:val="right"/>
        <w:rPr>
          <w:color w:val="000000"/>
        </w:rPr>
      </w:pPr>
    </w:p>
    <w:p w14:paraId="182AE45C" w14:textId="77777777" w:rsidR="00CF1718" w:rsidRPr="00940C0D" w:rsidRDefault="00CF1718" w:rsidP="008D0888">
      <w:pPr>
        <w:ind w:firstLine="709"/>
        <w:jc w:val="right"/>
        <w:rPr>
          <w:color w:val="000000"/>
        </w:rPr>
      </w:pPr>
    </w:p>
    <w:p w14:paraId="408765A7" w14:textId="77777777" w:rsidR="00CF1718" w:rsidRPr="00940C0D" w:rsidRDefault="00CF1718" w:rsidP="008D0888">
      <w:pPr>
        <w:ind w:firstLine="709"/>
        <w:jc w:val="right"/>
        <w:rPr>
          <w:color w:val="000000"/>
        </w:rPr>
      </w:pPr>
    </w:p>
    <w:tbl>
      <w:tblPr>
        <w:tblpPr w:leftFromText="180" w:rightFromText="180" w:vertAnchor="text" w:horzAnchor="margin" w:tblpXSpec="center" w:tblpY="-34"/>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104"/>
        <w:gridCol w:w="4555"/>
      </w:tblGrid>
      <w:tr w:rsidR="003D4444" w:rsidRPr="00940C0D" w14:paraId="1E875E45" w14:textId="77777777" w:rsidTr="00276B35">
        <w:trPr>
          <w:trHeight w:val="3026"/>
        </w:trPr>
        <w:tc>
          <w:tcPr>
            <w:tcW w:w="5246" w:type="dxa"/>
            <w:tcBorders>
              <w:top w:val="nil"/>
              <w:left w:val="nil"/>
              <w:bottom w:val="nil"/>
              <w:right w:val="nil"/>
            </w:tcBorders>
          </w:tcPr>
          <w:p w14:paraId="25539568" w14:textId="77777777" w:rsidR="003D4444" w:rsidRPr="00940C0D" w:rsidRDefault="003D4444" w:rsidP="00096F77">
            <w:pPr>
              <w:ind w:firstLine="709"/>
              <w:jc w:val="both"/>
              <w:rPr>
                <w:color w:val="000000"/>
                <w:lang w:eastAsia="en-US"/>
              </w:rPr>
            </w:pPr>
            <w:r w:rsidRPr="00940C0D">
              <w:rPr>
                <w:color w:val="000000"/>
              </w:rPr>
              <w:t>Государственный заказчик</w:t>
            </w:r>
          </w:p>
          <w:p w14:paraId="1297732D" w14:textId="77777777" w:rsidR="003D4444" w:rsidRPr="00940C0D" w:rsidRDefault="003D4444" w:rsidP="00096F77">
            <w:pPr>
              <w:ind w:firstLine="709"/>
              <w:jc w:val="both"/>
              <w:rPr>
                <w:color w:val="000000"/>
                <w:lang w:eastAsia="en-US"/>
              </w:rPr>
            </w:pPr>
          </w:p>
          <w:p w14:paraId="572A4842" w14:textId="77777777" w:rsidR="003D4444" w:rsidRPr="00940C0D" w:rsidRDefault="003D4444" w:rsidP="00096F77">
            <w:pPr>
              <w:jc w:val="both"/>
              <w:rPr>
                <w:color w:val="000000"/>
                <w:lang w:eastAsia="en-US"/>
              </w:rPr>
            </w:pPr>
            <w:r w:rsidRPr="00940C0D">
              <w:rPr>
                <w:color w:val="000000"/>
                <w:lang w:eastAsia="en-US"/>
              </w:rPr>
              <w:t xml:space="preserve">Министерство строительства,  </w:t>
            </w:r>
          </w:p>
          <w:p w14:paraId="0C22EDB0" w14:textId="77777777" w:rsidR="003D4444" w:rsidRPr="00940C0D" w:rsidRDefault="003D4444" w:rsidP="00096F77">
            <w:pPr>
              <w:jc w:val="both"/>
              <w:rPr>
                <w:color w:val="000000"/>
                <w:lang w:eastAsia="en-US"/>
              </w:rPr>
            </w:pPr>
            <w:r w:rsidRPr="00940C0D">
              <w:rPr>
                <w:color w:val="000000"/>
                <w:lang w:eastAsia="en-US"/>
              </w:rPr>
              <w:t>архитектуры и территориального развития Ростовской области</w:t>
            </w:r>
          </w:p>
          <w:p w14:paraId="33052705" w14:textId="77777777" w:rsidR="003D4444" w:rsidRPr="00940C0D" w:rsidRDefault="003D4444" w:rsidP="00096F77">
            <w:pPr>
              <w:jc w:val="both"/>
              <w:rPr>
                <w:color w:val="000000"/>
                <w:lang w:eastAsia="en-US"/>
              </w:rPr>
            </w:pPr>
            <w:r w:rsidRPr="00940C0D">
              <w:rPr>
                <w:color w:val="000000"/>
                <w:lang w:eastAsia="en-US"/>
              </w:rPr>
              <w:t xml:space="preserve">в лице ГБУ РО </w:t>
            </w:r>
            <w:r w:rsidR="00276B35">
              <w:rPr>
                <w:color w:val="000000"/>
                <w:lang w:eastAsia="en-US"/>
              </w:rPr>
              <w:t>«</w:t>
            </w:r>
            <w:r w:rsidRPr="00940C0D">
              <w:rPr>
                <w:color w:val="000000"/>
                <w:lang w:eastAsia="en-US"/>
              </w:rPr>
              <w:t>Ростовоблстройзаказчик</w:t>
            </w:r>
            <w:r w:rsidR="00276B35">
              <w:rPr>
                <w:color w:val="000000"/>
                <w:lang w:eastAsia="en-US"/>
              </w:rPr>
              <w:t>»</w:t>
            </w:r>
            <w:r w:rsidRPr="00940C0D">
              <w:rPr>
                <w:color w:val="000000"/>
                <w:lang w:eastAsia="en-US"/>
              </w:rPr>
              <w:t xml:space="preserve"> </w:t>
            </w:r>
          </w:p>
          <w:p w14:paraId="67B6B97D" w14:textId="77777777" w:rsidR="003D4444" w:rsidRPr="00940C0D" w:rsidRDefault="003D4444" w:rsidP="00096F77">
            <w:pPr>
              <w:jc w:val="both"/>
              <w:rPr>
                <w:color w:val="000000"/>
                <w:lang w:eastAsia="en-US"/>
              </w:rPr>
            </w:pPr>
          </w:p>
          <w:p w14:paraId="67F6E5F8" w14:textId="77777777" w:rsidR="003D4444" w:rsidRPr="00940C0D" w:rsidRDefault="00B27CE3" w:rsidP="00096F77">
            <w:pPr>
              <w:jc w:val="both"/>
              <w:rPr>
                <w:rFonts w:eastAsia="Calibri"/>
                <w:lang w:eastAsia="en-US"/>
              </w:rPr>
            </w:pPr>
            <w:r>
              <w:rPr>
                <w:rFonts w:eastAsia="Calibri"/>
                <w:lang w:eastAsia="en-US"/>
              </w:rPr>
              <w:t>Главный инженер</w:t>
            </w:r>
          </w:p>
          <w:p w14:paraId="05E15B13" w14:textId="77777777" w:rsidR="003D4444" w:rsidRPr="00940C0D" w:rsidRDefault="003D4444" w:rsidP="00096F77">
            <w:pPr>
              <w:jc w:val="both"/>
              <w:rPr>
                <w:rFonts w:eastAsia="Calibri"/>
                <w:lang w:eastAsia="en-US"/>
              </w:rPr>
            </w:pPr>
            <w:r w:rsidRPr="00940C0D">
              <w:rPr>
                <w:rFonts w:eastAsia="Calibri"/>
                <w:lang w:eastAsia="en-US"/>
              </w:rPr>
              <w:t xml:space="preserve">ГБУ РО </w:t>
            </w:r>
            <w:r w:rsidR="00276B35">
              <w:rPr>
                <w:rFonts w:eastAsia="Calibri"/>
                <w:lang w:eastAsia="en-US"/>
              </w:rPr>
              <w:t>«</w:t>
            </w:r>
            <w:r w:rsidRPr="00940C0D">
              <w:rPr>
                <w:rFonts w:eastAsia="Calibri"/>
                <w:lang w:eastAsia="en-US"/>
              </w:rPr>
              <w:t>Ростовоблстройзаказчик</w:t>
            </w:r>
            <w:r w:rsidR="00276B35">
              <w:rPr>
                <w:rFonts w:eastAsia="Calibri"/>
                <w:lang w:eastAsia="en-US"/>
              </w:rPr>
              <w:t>»</w:t>
            </w:r>
          </w:p>
          <w:p w14:paraId="316FA4AC" w14:textId="77777777" w:rsidR="003D4444" w:rsidRPr="00940C0D" w:rsidRDefault="003D4444" w:rsidP="00096F77">
            <w:pPr>
              <w:jc w:val="both"/>
              <w:rPr>
                <w:rFonts w:eastAsia="Calibri"/>
                <w:lang w:eastAsia="en-US"/>
              </w:rPr>
            </w:pPr>
          </w:p>
          <w:p w14:paraId="230D19E0" w14:textId="77777777" w:rsidR="003D4444" w:rsidRPr="00940C0D" w:rsidRDefault="003D4444" w:rsidP="00096F77">
            <w:pPr>
              <w:jc w:val="both"/>
              <w:rPr>
                <w:rFonts w:eastAsia="Calibri"/>
                <w:lang w:eastAsia="en-US"/>
              </w:rPr>
            </w:pPr>
            <w:r w:rsidRPr="00940C0D">
              <w:rPr>
                <w:rFonts w:eastAsia="Calibri"/>
                <w:lang w:eastAsia="en-US"/>
              </w:rPr>
              <w:t xml:space="preserve"> </w:t>
            </w:r>
          </w:p>
          <w:p w14:paraId="48A6737A" w14:textId="77777777" w:rsidR="003D4444" w:rsidRPr="00940C0D" w:rsidRDefault="003D4444" w:rsidP="00096F77">
            <w:pPr>
              <w:jc w:val="both"/>
              <w:rPr>
                <w:color w:val="000000"/>
                <w:lang w:eastAsia="en-US"/>
              </w:rPr>
            </w:pPr>
            <w:r w:rsidRPr="00940C0D">
              <w:rPr>
                <w:color w:val="000000"/>
                <w:lang w:eastAsia="en-US"/>
              </w:rPr>
              <w:t>_______________</w:t>
            </w:r>
            <w:r w:rsidR="00B27CE3">
              <w:rPr>
                <w:color w:val="000000"/>
                <w:lang w:eastAsia="en-US"/>
              </w:rPr>
              <w:t>Д.О. Лопатин</w:t>
            </w:r>
            <w:r w:rsidRPr="00940C0D">
              <w:rPr>
                <w:color w:val="000000"/>
                <w:lang w:eastAsia="en-US"/>
              </w:rPr>
              <w:t xml:space="preserve">            </w:t>
            </w:r>
          </w:p>
          <w:p w14:paraId="34A8E5A4" w14:textId="77777777" w:rsidR="003D4444" w:rsidRPr="00940C0D" w:rsidRDefault="009B6692" w:rsidP="00096F77">
            <w:pPr>
              <w:jc w:val="both"/>
              <w:rPr>
                <w:color w:val="000000"/>
                <w:lang w:eastAsia="en-US"/>
              </w:rPr>
            </w:pPr>
            <w:r>
              <w:rPr>
                <w:color w:val="000000"/>
                <w:lang w:eastAsia="en-US"/>
              </w:rPr>
              <w:t>ЭП</w:t>
            </w:r>
          </w:p>
        </w:tc>
        <w:tc>
          <w:tcPr>
            <w:tcW w:w="1104" w:type="dxa"/>
            <w:tcBorders>
              <w:top w:val="nil"/>
              <w:left w:val="nil"/>
              <w:bottom w:val="nil"/>
              <w:right w:val="nil"/>
            </w:tcBorders>
          </w:tcPr>
          <w:p w14:paraId="4E7E81A5" w14:textId="77777777" w:rsidR="003D4444" w:rsidRPr="00940C0D" w:rsidRDefault="003D4444" w:rsidP="00096F77">
            <w:pPr>
              <w:ind w:firstLine="709"/>
              <w:jc w:val="both"/>
              <w:rPr>
                <w:color w:val="000000"/>
                <w:lang w:eastAsia="en-US"/>
              </w:rPr>
            </w:pPr>
          </w:p>
          <w:p w14:paraId="66407234" w14:textId="77777777" w:rsidR="003D4444" w:rsidRPr="00940C0D" w:rsidRDefault="003D4444" w:rsidP="00096F77">
            <w:pPr>
              <w:ind w:firstLine="709"/>
              <w:jc w:val="both"/>
              <w:rPr>
                <w:color w:val="000000"/>
                <w:lang w:eastAsia="en-US"/>
              </w:rPr>
            </w:pPr>
          </w:p>
          <w:p w14:paraId="516A17DF" w14:textId="77777777" w:rsidR="003D4444" w:rsidRPr="00940C0D" w:rsidRDefault="003D4444" w:rsidP="00096F77">
            <w:pPr>
              <w:shd w:val="clear" w:color="auto" w:fill="FFFFFF"/>
              <w:ind w:firstLine="709"/>
              <w:jc w:val="both"/>
              <w:rPr>
                <w:lang w:eastAsia="en-US"/>
              </w:rPr>
            </w:pPr>
          </w:p>
        </w:tc>
        <w:tc>
          <w:tcPr>
            <w:tcW w:w="4555" w:type="dxa"/>
            <w:tcBorders>
              <w:top w:val="nil"/>
              <w:left w:val="nil"/>
              <w:bottom w:val="nil"/>
              <w:right w:val="nil"/>
            </w:tcBorders>
          </w:tcPr>
          <w:p w14:paraId="6E229DD3" w14:textId="77777777" w:rsidR="003D4444" w:rsidRPr="00940C0D" w:rsidRDefault="003D4444" w:rsidP="00096F77">
            <w:pPr>
              <w:jc w:val="center"/>
              <w:rPr>
                <w:lang w:eastAsia="en-US"/>
              </w:rPr>
            </w:pPr>
            <w:r w:rsidRPr="00940C0D">
              <w:rPr>
                <w:lang w:eastAsia="en-US"/>
              </w:rPr>
              <w:t>Исполнитель</w:t>
            </w:r>
          </w:p>
          <w:p w14:paraId="410DA35C" w14:textId="77777777" w:rsidR="003D4444" w:rsidRPr="00940C0D" w:rsidRDefault="003D4444" w:rsidP="00096F77">
            <w:pPr>
              <w:jc w:val="center"/>
              <w:rPr>
                <w:lang w:eastAsia="en-US"/>
              </w:rPr>
            </w:pPr>
          </w:p>
          <w:p w14:paraId="4340D611" w14:textId="77777777" w:rsidR="003D4444" w:rsidRPr="00940C0D" w:rsidRDefault="003D4444" w:rsidP="00096F77">
            <w:pPr>
              <w:keepNext/>
              <w:keepLines/>
              <w:autoSpaceDE w:val="0"/>
              <w:autoSpaceDN w:val="0"/>
              <w:adjustRightInd w:val="0"/>
            </w:pPr>
          </w:p>
          <w:p w14:paraId="29611541" w14:textId="77777777" w:rsidR="003D4444" w:rsidRPr="00940C0D" w:rsidRDefault="003D4444" w:rsidP="00096F77">
            <w:pPr>
              <w:keepNext/>
              <w:keepLines/>
              <w:autoSpaceDE w:val="0"/>
              <w:autoSpaceDN w:val="0"/>
              <w:adjustRightInd w:val="0"/>
            </w:pPr>
          </w:p>
          <w:p w14:paraId="0C79389B" w14:textId="77777777" w:rsidR="003D4444" w:rsidRPr="00940C0D" w:rsidRDefault="003D4444" w:rsidP="00096F77">
            <w:pPr>
              <w:keepNext/>
              <w:keepLines/>
              <w:autoSpaceDE w:val="0"/>
              <w:autoSpaceDN w:val="0"/>
              <w:adjustRightInd w:val="0"/>
            </w:pPr>
          </w:p>
          <w:p w14:paraId="217D4B8E" w14:textId="77777777" w:rsidR="003D4444" w:rsidRPr="00940C0D" w:rsidRDefault="003D4444" w:rsidP="00096F77">
            <w:pPr>
              <w:keepNext/>
              <w:keepLines/>
              <w:autoSpaceDE w:val="0"/>
              <w:autoSpaceDN w:val="0"/>
              <w:adjustRightInd w:val="0"/>
            </w:pPr>
          </w:p>
          <w:p w14:paraId="5EC857BB" w14:textId="77777777" w:rsidR="003D4444" w:rsidRPr="00940C0D" w:rsidRDefault="003D4444" w:rsidP="00096F77">
            <w:pPr>
              <w:keepNext/>
              <w:keepLines/>
              <w:autoSpaceDE w:val="0"/>
              <w:autoSpaceDN w:val="0"/>
              <w:adjustRightInd w:val="0"/>
            </w:pPr>
          </w:p>
          <w:p w14:paraId="46DA9645" w14:textId="77777777" w:rsidR="003D4444" w:rsidRDefault="003D4444" w:rsidP="00096F77">
            <w:pPr>
              <w:rPr>
                <w:lang w:eastAsia="en-US"/>
              </w:rPr>
            </w:pPr>
          </w:p>
          <w:p w14:paraId="4AC3C023" w14:textId="77777777" w:rsidR="003D4444" w:rsidRDefault="003D4444" w:rsidP="00096F77">
            <w:pPr>
              <w:rPr>
                <w:lang w:eastAsia="en-US"/>
              </w:rPr>
            </w:pPr>
          </w:p>
          <w:p w14:paraId="52AEEE35" w14:textId="77777777" w:rsidR="003D4444" w:rsidRDefault="003D4444" w:rsidP="00096F77">
            <w:pPr>
              <w:rPr>
                <w:lang w:eastAsia="en-US"/>
              </w:rPr>
            </w:pPr>
          </w:p>
          <w:p w14:paraId="1BF54BE3" w14:textId="77777777" w:rsidR="003D4444" w:rsidRPr="00940C0D" w:rsidRDefault="003D4444" w:rsidP="00096F77">
            <w:pPr>
              <w:rPr>
                <w:lang w:eastAsia="en-US"/>
              </w:rPr>
            </w:pPr>
          </w:p>
          <w:p w14:paraId="2C6CF4C5" w14:textId="77777777" w:rsidR="003D4444" w:rsidRPr="00940C0D" w:rsidRDefault="003D4444" w:rsidP="00096F77">
            <w:pPr>
              <w:rPr>
                <w:lang w:eastAsia="en-US"/>
              </w:rPr>
            </w:pPr>
            <w:r w:rsidRPr="00940C0D">
              <w:rPr>
                <w:lang w:eastAsia="en-US"/>
              </w:rPr>
              <w:t>____________</w:t>
            </w:r>
          </w:p>
          <w:p w14:paraId="6AF6F0F9" w14:textId="77777777" w:rsidR="003D4444" w:rsidRPr="00940C0D" w:rsidRDefault="009B6692" w:rsidP="00096F77">
            <w:pPr>
              <w:rPr>
                <w:color w:val="000000"/>
                <w:lang w:eastAsia="en-US"/>
              </w:rPr>
            </w:pPr>
            <w:r>
              <w:rPr>
                <w:bCs/>
              </w:rPr>
              <w:t>ЭП</w:t>
            </w:r>
          </w:p>
        </w:tc>
      </w:tr>
    </w:tbl>
    <w:p w14:paraId="4A38406D" w14:textId="77777777" w:rsidR="00CF1718" w:rsidRPr="00940C0D" w:rsidRDefault="00CF1718" w:rsidP="008D0888">
      <w:pPr>
        <w:ind w:firstLine="709"/>
        <w:jc w:val="right"/>
        <w:rPr>
          <w:color w:val="000000"/>
        </w:rPr>
      </w:pPr>
    </w:p>
    <w:p w14:paraId="6B0C7AC0" w14:textId="77777777" w:rsidR="00CF1718" w:rsidRPr="00940C0D" w:rsidRDefault="00CF1718" w:rsidP="008D0888">
      <w:pPr>
        <w:ind w:firstLine="709"/>
        <w:jc w:val="right"/>
        <w:rPr>
          <w:color w:val="000000"/>
        </w:rPr>
      </w:pPr>
    </w:p>
    <w:p w14:paraId="58CDF9D4" w14:textId="77777777" w:rsidR="00CF1718" w:rsidRPr="00940C0D" w:rsidRDefault="00CF1718" w:rsidP="008D0888">
      <w:pPr>
        <w:ind w:firstLine="709"/>
        <w:jc w:val="right"/>
        <w:rPr>
          <w:color w:val="000000"/>
        </w:rPr>
      </w:pPr>
    </w:p>
    <w:p w14:paraId="70F63160" w14:textId="77777777" w:rsidR="00CF1718" w:rsidRPr="00940C0D" w:rsidRDefault="00CF1718" w:rsidP="008D0888">
      <w:pPr>
        <w:ind w:firstLine="709"/>
        <w:jc w:val="right"/>
        <w:rPr>
          <w:color w:val="000000"/>
        </w:rPr>
      </w:pPr>
    </w:p>
    <w:p w14:paraId="2FD11747" w14:textId="77777777" w:rsidR="00CF1718" w:rsidRPr="00940C0D" w:rsidRDefault="00CF1718" w:rsidP="008D0888">
      <w:pPr>
        <w:ind w:firstLine="709"/>
        <w:jc w:val="right"/>
        <w:rPr>
          <w:color w:val="000000"/>
        </w:rPr>
      </w:pPr>
    </w:p>
    <w:p w14:paraId="0376CBC0" w14:textId="77777777" w:rsidR="00CF1718" w:rsidRPr="00940C0D" w:rsidRDefault="00CF1718" w:rsidP="008D0888">
      <w:pPr>
        <w:ind w:firstLine="709"/>
        <w:jc w:val="right"/>
        <w:rPr>
          <w:color w:val="000000"/>
        </w:rPr>
      </w:pPr>
    </w:p>
    <w:p w14:paraId="7F7326C4" w14:textId="77777777" w:rsidR="00014908" w:rsidRPr="00940C0D" w:rsidRDefault="00014908" w:rsidP="008D0888">
      <w:pPr>
        <w:rPr>
          <w:color w:val="000000"/>
        </w:rPr>
      </w:pPr>
    </w:p>
    <w:p w14:paraId="7FA318DF" w14:textId="77777777" w:rsidR="00014908" w:rsidRPr="00940C0D" w:rsidRDefault="00014908" w:rsidP="008D0888">
      <w:pPr>
        <w:ind w:firstLine="709"/>
        <w:jc w:val="right"/>
        <w:rPr>
          <w:color w:val="000000"/>
        </w:rPr>
      </w:pPr>
    </w:p>
    <w:p w14:paraId="2EFE23F7" w14:textId="77777777" w:rsidR="000062B0" w:rsidRPr="00940C0D" w:rsidRDefault="000062B0" w:rsidP="008D0888">
      <w:pPr>
        <w:ind w:firstLine="709"/>
        <w:jc w:val="right"/>
        <w:rPr>
          <w:color w:val="000000"/>
        </w:rPr>
      </w:pPr>
    </w:p>
    <w:p w14:paraId="66B6856F" w14:textId="77777777" w:rsidR="000062B0" w:rsidRPr="00940C0D" w:rsidRDefault="000062B0" w:rsidP="008D0888">
      <w:pPr>
        <w:ind w:firstLine="709"/>
        <w:jc w:val="right"/>
        <w:rPr>
          <w:color w:val="000000"/>
        </w:rPr>
      </w:pPr>
    </w:p>
    <w:p w14:paraId="0329D0D7" w14:textId="77777777" w:rsidR="000062B0" w:rsidRPr="00940C0D" w:rsidRDefault="000062B0" w:rsidP="008D0888">
      <w:pPr>
        <w:ind w:firstLine="709"/>
        <w:jc w:val="right"/>
        <w:rPr>
          <w:color w:val="000000"/>
        </w:rPr>
      </w:pPr>
    </w:p>
    <w:p w14:paraId="763D6F97" w14:textId="77777777" w:rsidR="000062B0" w:rsidRPr="00940C0D" w:rsidRDefault="000062B0" w:rsidP="008D0888">
      <w:pPr>
        <w:ind w:firstLine="709"/>
        <w:jc w:val="right"/>
        <w:rPr>
          <w:color w:val="000000"/>
        </w:rPr>
      </w:pPr>
    </w:p>
    <w:p w14:paraId="2DEEE97F" w14:textId="77777777" w:rsidR="000062B0" w:rsidRPr="00940C0D" w:rsidRDefault="000062B0" w:rsidP="008D0888">
      <w:pPr>
        <w:ind w:firstLine="709"/>
        <w:jc w:val="right"/>
        <w:rPr>
          <w:color w:val="000000"/>
        </w:rPr>
      </w:pPr>
    </w:p>
    <w:p w14:paraId="41807E6F" w14:textId="77777777" w:rsidR="000062B0" w:rsidRPr="00940C0D" w:rsidRDefault="000062B0" w:rsidP="008D0888">
      <w:pPr>
        <w:ind w:firstLine="709"/>
        <w:jc w:val="right"/>
        <w:rPr>
          <w:color w:val="000000"/>
        </w:rPr>
      </w:pPr>
    </w:p>
    <w:p w14:paraId="797F453B" w14:textId="77777777" w:rsidR="000062B0" w:rsidRPr="00940C0D" w:rsidRDefault="000062B0" w:rsidP="008D0888">
      <w:pPr>
        <w:ind w:firstLine="709"/>
        <w:jc w:val="right"/>
        <w:rPr>
          <w:color w:val="000000"/>
        </w:rPr>
      </w:pPr>
    </w:p>
    <w:p w14:paraId="228FF1A1" w14:textId="77777777" w:rsidR="000062B0" w:rsidRPr="00940C0D" w:rsidRDefault="000062B0" w:rsidP="008D0888">
      <w:pPr>
        <w:ind w:firstLine="709"/>
        <w:jc w:val="right"/>
        <w:rPr>
          <w:color w:val="000000"/>
        </w:rPr>
      </w:pPr>
    </w:p>
    <w:p w14:paraId="07357772" w14:textId="77777777" w:rsidR="006B6D00" w:rsidRDefault="006B6D00" w:rsidP="008D0888">
      <w:pPr>
        <w:ind w:firstLine="709"/>
        <w:jc w:val="right"/>
        <w:rPr>
          <w:color w:val="000000"/>
        </w:rPr>
        <w:sectPr w:rsidR="006B6D00" w:rsidSect="00A87F20">
          <w:footerReference w:type="even" r:id="rId11"/>
          <w:footerReference w:type="default" r:id="rId12"/>
          <w:pgSz w:w="11910" w:h="16840"/>
          <w:pgMar w:top="1134" w:right="711" w:bottom="851" w:left="1134" w:header="0" w:footer="227" w:gutter="0"/>
          <w:cols w:space="720"/>
        </w:sectPr>
      </w:pPr>
    </w:p>
    <w:p w14:paraId="29340E9B" w14:textId="77777777" w:rsidR="00450E23" w:rsidRDefault="00450E23" w:rsidP="008D0888">
      <w:pPr>
        <w:ind w:firstLine="709"/>
        <w:jc w:val="right"/>
        <w:rPr>
          <w:color w:val="000000"/>
        </w:rPr>
      </w:pPr>
    </w:p>
    <w:p w14:paraId="4D212102" w14:textId="77777777" w:rsidR="002F7426" w:rsidRPr="00940C0D" w:rsidRDefault="002F7426" w:rsidP="008D0888">
      <w:pPr>
        <w:ind w:firstLine="709"/>
        <w:jc w:val="right"/>
        <w:rPr>
          <w:color w:val="000000"/>
        </w:rPr>
      </w:pPr>
      <w:r w:rsidRPr="00940C0D">
        <w:rPr>
          <w:color w:val="000000"/>
        </w:rPr>
        <w:t>Приложение №2</w:t>
      </w:r>
    </w:p>
    <w:p w14:paraId="0AFC1542" w14:textId="77777777" w:rsidR="002F7426" w:rsidRPr="00940C0D" w:rsidRDefault="002F7426" w:rsidP="008D0888">
      <w:pPr>
        <w:ind w:firstLine="709"/>
        <w:jc w:val="right"/>
        <w:rPr>
          <w:color w:val="000000"/>
        </w:rPr>
      </w:pPr>
      <w:r w:rsidRPr="00940C0D">
        <w:rPr>
          <w:color w:val="000000"/>
        </w:rPr>
        <w:t>к Государственному Контракту</w:t>
      </w:r>
    </w:p>
    <w:p w14:paraId="03C83C0E" w14:textId="77777777" w:rsidR="002F7426" w:rsidRPr="00940C0D" w:rsidRDefault="002F7426" w:rsidP="008D0888">
      <w:pPr>
        <w:ind w:firstLine="709"/>
        <w:jc w:val="right"/>
        <w:rPr>
          <w:b/>
          <w:color w:val="000000"/>
        </w:rPr>
      </w:pPr>
      <w:r w:rsidRPr="00940C0D">
        <w:rPr>
          <w:color w:val="000000"/>
        </w:rPr>
        <w:t>№ _________ от ____________202</w:t>
      </w:r>
      <w:r w:rsidR="00F72854">
        <w:rPr>
          <w:color w:val="000000"/>
        </w:rPr>
        <w:t>4</w:t>
      </w:r>
      <w:r w:rsidRPr="00940C0D">
        <w:rPr>
          <w:color w:val="000000"/>
        </w:rPr>
        <w:t xml:space="preserve"> г.</w:t>
      </w:r>
    </w:p>
    <w:p w14:paraId="33B4859B" w14:textId="77777777" w:rsidR="002F7426" w:rsidRPr="00940C0D" w:rsidRDefault="002F7426" w:rsidP="008D0888">
      <w:pPr>
        <w:ind w:firstLine="709"/>
        <w:jc w:val="both"/>
        <w:rPr>
          <w:b/>
          <w:color w:val="000000"/>
        </w:rPr>
      </w:pPr>
    </w:p>
    <w:p w14:paraId="2F765EB5" w14:textId="77777777" w:rsidR="002F7426" w:rsidRPr="00940C0D" w:rsidRDefault="002F7426" w:rsidP="008D0888">
      <w:pPr>
        <w:tabs>
          <w:tab w:val="center" w:pos="4677"/>
          <w:tab w:val="right" w:pos="9355"/>
        </w:tabs>
        <w:ind w:firstLine="709"/>
        <w:jc w:val="both"/>
      </w:pPr>
    </w:p>
    <w:p w14:paraId="6B1BFF99" w14:textId="77777777" w:rsidR="002F7426" w:rsidRDefault="002F7426" w:rsidP="008D0888">
      <w:pPr>
        <w:jc w:val="center"/>
        <w:rPr>
          <w:color w:val="000000"/>
        </w:rPr>
      </w:pPr>
      <w:r w:rsidRPr="00940C0D">
        <w:rPr>
          <w:color w:val="000000"/>
        </w:rPr>
        <w:t xml:space="preserve">График оказания услуг авторского надзора </w:t>
      </w:r>
    </w:p>
    <w:p w14:paraId="2C29731D" w14:textId="77777777" w:rsidR="003D4444" w:rsidRDefault="003D4444" w:rsidP="003D4444">
      <w:pPr>
        <w:widowControl w:val="0"/>
        <w:autoSpaceDE w:val="0"/>
        <w:autoSpaceDN w:val="0"/>
        <w:spacing w:line="276" w:lineRule="auto"/>
        <w:jc w:val="center"/>
        <w:rPr>
          <w:b/>
          <w:color w:val="000000"/>
          <w:lang w:bidi="ru-RU"/>
        </w:rPr>
      </w:pPr>
      <w:r w:rsidRPr="003D4444">
        <w:rPr>
          <w:b/>
          <w:color w:val="000000"/>
          <w:lang w:bidi="ru-RU"/>
        </w:rPr>
        <w:t xml:space="preserve">при выполнении строительно-монтажных работ по объекту: </w:t>
      </w:r>
      <w:r w:rsidR="00D255C2">
        <w:rPr>
          <w:b/>
          <w:color w:val="000000"/>
          <w:lang w:bidi="ru-RU"/>
        </w:rPr>
        <w:t>_______________________________________</w:t>
      </w:r>
      <w:r>
        <w:rPr>
          <w:b/>
          <w:color w:val="000000"/>
          <w:lang w:bidi="ru-RU"/>
        </w:rPr>
        <w:t>*</w:t>
      </w:r>
    </w:p>
    <w:p w14:paraId="4D31F3FB" w14:textId="77777777" w:rsidR="003D4444" w:rsidRPr="00940C0D" w:rsidRDefault="003D4444" w:rsidP="003D4444">
      <w:pPr>
        <w:ind w:firstLine="709"/>
        <w:jc w:val="center"/>
        <w:rPr>
          <w:color w:val="000000"/>
        </w:rPr>
      </w:pPr>
      <w:r w:rsidRPr="00940C0D">
        <w:rPr>
          <w:i/>
          <w:color w:val="000000"/>
        </w:rPr>
        <w:t>*(прилагается отдельным электронным документом (файлом))</w:t>
      </w:r>
    </w:p>
    <w:p w14:paraId="1069B2DD" w14:textId="77777777" w:rsidR="003D4444" w:rsidRDefault="003D4444" w:rsidP="003D4444">
      <w:pPr>
        <w:widowControl w:val="0"/>
        <w:autoSpaceDE w:val="0"/>
        <w:autoSpaceDN w:val="0"/>
        <w:spacing w:line="276" w:lineRule="auto"/>
        <w:jc w:val="center"/>
        <w:rPr>
          <w:b/>
          <w:color w:val="000000"/>
          <w:lang w:bidi="ru-RU"/>
        </w:rPr>
      </w:pPr>
    </w:p>
    <w:p w14:paraId="41FF711F" w14:textId="77777777" w:rsidR="003D4444" w:rsidRDefault="003D4444" w:rsidP="003D4444">
      <w:pPr>
        <w:widowControl w:val="0"/>
        <w:autoSpaceDE w:val="0"/>
        <w:autoSpaceDN w:val="0"/>
        <w:spacing w:line="276" w:lineRule="auto"/>
        <w:jc w:val="center"/>
        <w:rPr>
          <w:b/>
          <w:color w:val="000000"/>
          <w:lang w:bidi="ru-RU"/>
        </w:rPr>
      </w:pPr>
    </w:p>
    <w:p w14:paraId="7FA38BDF" w14:textId="77777777" w:rsidR="003D4444" w:rsidRDefault="003D4444" w:rsidP="003D4444">
      <w:pPr>
        <w:widowControl w:val="0"/>
        <w:autoSpaceDE w:val="0"/>
        <w:autoSpaceDN w:val="0"/>
        <w:spacing w:line="276" w:lineRule="auto"/>
        <w:jc w:val="center"/>
        <w:rPr>
          <w:b/>
          <w:color w:val="000000"/>
          <w:lang w:bidi="ru-RU"/>
        </w:rPr>
      </w:pPr>
    </w:p>
    <w:p w14:paraId="4039F381" w14:textId="77777777" w:rsidR="003D4444" w:rsidRDefault="003D4444" w:rsidP="00276B35">
      <w:pPr>
        <w:widowControl w:val="0"/>
        <w:autoSpaceDE w:val="0"/>
        <w:autoSpaceDN w:val="0"/>
        <w:spacing w:line="276" w:lineRule="auto"/>
        <w:rPr>
          <w:b/>
          <w:color w:val="000000"/>
          <w:lang w:bidi="ru-RU"/>
        </w:rPr>
      </w:pPr>
    </w:p>
    <w:p w14:paraId="0A3F81B2" w14:textId="77777777" w:rsidR="003D4444" w:rsidRDefault="003D4444" w:rsidP="003D4444">
      <w:pPr>
        <w:widowControl w:val="0"/>
        <w:autoSpaceDE w:val="0"/>
        <w:autoSpaceDN w:val="0"/>
        <w:spacing w:line="276" w:lineRule="auto"/>
        <w:jc w:val="center"/>
        <w:rPr>
          <w:b/>
          <w:color w:val="000000"/>
          <w:lang w:bidi="ru-RU"/>
        </w:rPr>
      </w:pPr>
    </w:p>
    <w:p w14:paraId="415F375F" w14:textId="77777777" w:rsidR="002F7426" w:rsidRPr="00940C0D" w:rsidRDefault="002F7426" w:rsidP="006B6D00">
      <w:pPr>
        <w:ind w:left="-567"/>
        <w:jc w:val="both"/>
        <w:rPr>
          <w:b/>
          <w:color w:val="000000"/>
        </w:rPr>
      </w:pPr>
    </w:p>
    <w:tbl>
      <w:tblPr>
        <w:tblpPr w:leftFromText="180" w:rightFromText="180" w:vertAnchor="text" w:horzAnchor="margin" w:tblpXSpec="center" w:tblpY="-34"/>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134"/>
        <w:gridCol w:w="4678"/>
      </w:tblGrid>
      <w:tr w:rsidR="006B6D00" w:rsidRPr="00940C0D" w14:paraId="075DE30A" w14:textId="77777777" w:rsidTr="006B6D00">
        <w:trPr>
          <w:trHeight w:val="2981"/>
        </w:trPr>
        <w:tc>
          <w:tcPr>
            <w:tcW w:w="5387" w:type="dxa"/>
            <w:tcBorders>
              <w:top w:val="nil"/>
              <w:left w:val="nil"/>
              <w:bottom w:val="nil"/>
              <w:right w:val="nil"/>
            </w:tcBorders>
          </w:tcPr>
          <w:p w14:paraId="7CDC09B4" w14:textId="77777777" w:rsidR="006B6D00" w:rsidRPr="00940C0D" w:rsidRDefault="006B6D00" w:rsidP="006B6D00">
            <w:pPr>
              <w:ind w:firstLine="709"/>
              <w:jc w:val="both"/>
              <w:rPr>
                <w:color w:val="000000"/>
                <w:lang w:eastAsia="en-US"/>
              </w:rPr>
            </w:pPr>
            <w:r w:rsidRPr="00940C0D">
              <w:rPr>
                <w:color w:val="000000"/>
              </w:rPr>
              <w:t>Государственный заказчик</w:t>
            </w:r>
          </w:p>
          <w:p w14:paraId="206D4890" w14:textId="77777777" w:rsidR="006B6D00" w:rsidRPr="00940C0D" w:rsidRDefault="006B6D00" w:rsidP="006B6D00">
            <w:pPr>
              <w:ind w:firstLine="709"/>
              <w:jc w:val="both"/>
              <w:rPr>
                <w:color w:val="000000"/>
                <w:lang w:eastAsia="en-US"/>
              </w:rPr>
            </w:pPr>
          </w:p>
          <w:p w14:paraId="1B856DB1" w14:textId="77777777" w:rsidR="006B6D00" w:rsidRPr="00940C0D" w:rsidRDefault="006B6D00" w:rsidP="006B6D00">
            <w:pPr>
              <w:jc w:val="both"/>
              <w:rPr>
                <w:color w:val="000000"/>
                <w:lang w:eastAsia="en-US"/>
              </w:rPr>
            </w:pPr>
            <w:r w:rsidRPr="00940C0D">
              <w:rPr>
                <w:color w:val="000000"/>
                <w:lang w:eastAsia="en-US"/>
              </w:rPr>
              <w:t xml:space="preserve">Министерство строительства,  </w:t>
            </w:r>
          </w:p>
          <w:p w14:paraId="68CDEDAC" w14:textId="77777777" w:rsidR="006B6D00" w:rsidRPr="00940C0D" w:rsidRDefault="006B6D00" w:rsidP="006B6D00">
            <w:pPr>
              <w:jc w:val="both"/>
              <w:rPr>
                <w:color w:val="000000"/>
                <w:lang w:eastAsia="en-US"/>
              </w:rPr>
            </w:pPr>
            <w:r w:rsidRPr="00940C0D">
              <w:rPr>
                <w:color w:val="000000"/>
                <w:lang w:eastAsia="en-US"/>
              </w:rPr>
              <w:t>архитектуры и территориального развития Ростовской области</w:t>
            </w:r>
          </w:p>
          <w:p w14:paraId="3F23DF8A" w14:textId="77777777" w:rsidR="006B6D00" w:rsidRPr="00940C0D" w:rsidRDefault="006B6D00" w:rsidP="006B6D00">
            <w:pPr>
              <w:jc w:val="both"/>
              <w:rPr>
                <w:color w:val="000000"/>
                <w:lang w:eastAsia="en-US"/>
              </w:rPr>
            </w:pPr>
            <w:r w:rsidRPr="00940C0D">
              <w:rPr>
                <w:color w:val="000000"/>
                <w:lang w:eastAsia="en-US"/>
              </w:rPr>
              <w:t xml:space="preserve">в лице ГБУ РО "Ростовоблстройзаказчик" </w:t>
            </w:r>
          </w:p>
          <w:p w14:paraId="5E4374DE" w14:textId="77777777" w:rsidR="006B6D00" w:rsidRPr="00940C0D" w:rsidRDefault="006B6D00" w:rsidP="006B6D00">
            <w:pPr>
              <w:jc w:val="both"/>
              <w:rPr>
                <w:color w:val="000000"/>
                <w:lang w:eastAsia="en-US"/>
              </w:rPr>
            </w:pPr>
          </w:p>
          <w:p w14:paraId="5CE74A47" w14:textId="77777777" w:rsidR="00B27CE3" w:rsidRDefault="00B27CE3" w:rsidP="006B6D00">
            <w:pPr>
              <w:jc w:val="both"/>
              <w:rPr>
                <w:rFonts w:eastAsia="Calibri"/>
                <w:lang w:eastAsia="en-US"/>
              </w:rPr>
            </w:pPr>
            <w:r>
              <w:rPr>
                <w:rFonts w:eastAsia="Calibri"/>
                <w:lang w:eastAsia="en-US"/>
              </w:rPr>
              <w:t>Главный инженер</w:t>
            </w:r>
          </w:p>
          <w:p w14:paraId="301979A2" w14:textId="77777777" w:rsidR="006B6D00" w:rsidRPr="00940C0D" w:rsidRDefault="006B6D00" w:rsidP="006B6D00">
            <w:pPr>
              <w:jc w:val="both"/>
              <w:rPr>
                <w:rFonts w:eastAsia="Calibri"/>
                <w:lang w:eastAsia="en-US"/>
              </w:rPr>
            </w:pPr>
            <w:r w:rsidRPr="00940C0D">
              <w:rPr>
                <w:rFonts w:eastAsia="Calibri"/>
                <w:lang w:eastAsia="en-US"/>
              </w:rPr>
              <w:t xml:space="preserve">ГБУ РО "Ростовоблстройзаказчик" </w:t>
            </w:r>
          </w:p>
          <w:p w14:paraId="5C5C0EA5" w14:textId="77777777" w:rsidR="006B6D00" w:rsidRPr="00940C0D" w:rsidRDefault="006B6D00" w:rsidP="006B6D00">
            <w:pPr>
              <w:jc w:val="both"/>
              <w:rPr>
                <w:rFonts w:eastAsia="Calibri"/>
                <w:lang w:eastAsia="en-US"/>
              </w:rPr>
            </w:pPr>
          </w:p>
          <w:p w14:paraId="52AAC521" w14:textId="77777777" w:rsidR="006B6D00" w:rsidRPr="00940C0D" w:rsidRDefault="006B6D00" w:rsidP="006B6D00">
            <w:pPr>
              <w:jc w:val="both"/>
              <w:rPr>
                <w:rFonts w:eastAsia="Calibri"/>
                <w:lang w:eastAsia="en-US"/>
              </w:rPr>
            </w:pPr>
            <w:r w:rsidRPr="00940C0D">
              <w:rPr>
                <w:rFonts w:eastAsia="Calibri"/>
                <w:lang w:eastAsia="en-US"/>
              </w:rPr>
              <w:t xml:space="preserve"> </w:t>
            </w:r>
          </w:p>
          <w:p w14:paraId="7C59601F" w14:textId="77777777" w:rsidR="006B6D00" w:rsidRPr="00940C0D" w:rsidRDefault="006B6D00" w:rsidP="006B6D00">
            <w:pPr>
              <w:jc w:val="both"/>
              <w:rPr>
                <w:color w:val="000000"/>
                <w:lang w:eastAsia="en-US"/>
              </w:rPr>
            </w:pPr>
            <w:r w:rsidRPr="00940C0D">
              <w:rPr>
                <w:color w:val="000000"/>
                <w:lang w:eastAsia="en-US"/>
              </w:rPr>
              <w:t xml:space="preserve">_______________ </w:t>
            </w:r>
            <w:r w:rsidR="00B27CE3">
              <w:rPr>
                <w:color w:val="000000"/>
                <w:lang w:eastAsia="en-US"/>
              </w:rPr>
              <w:t>Д.О. Лопатин</w:t>
            </w:r>
          </w:p>
          <w:p w14:paraId="0BC97D00" w14:textId="77777777" w:rsidR="006B6D00" w:rsidRPr="00940C0D" w:rsidRDefault="009B6692" w:rsidP="006B6D00">
            <w:pPr>
              <w:jc w:val="both"/>
              <w:rPr>
                <w:color w:val="000000"/>
                <w:lang w:eastAsia="en-US"/>
              </w:rPr>
            </w:pPr>
            <w:r>
              <w:rPr>
                <w:color w:val="000000"/>
                <w:lang w:eastAsia="en-US"/>
              </w:rPr>
              <w:t>ЭП</w:t>
            </w:r>
          </w:p>
        </w:tc>
        <w:tc>
          <w:tcPr>
            <w:tcW w:w="1134" w:type="dxa"/>
            <w:tcBorders>
              <w:top w:val="nil"/>
              <w:left w:val="nil"/>
              <w:bottom w:val="nil"/>
              <w:right w:val="nil"/>
            </w:tcBorders>
          </w:tcPr>
          <w:p w14:paraId="4BCD26AA" w14:textId="77777777" w:rsidR="006B6D00" w:rsidRPr="00940C0D" w:rsidRDefault="006B6D00" w:rsidP="006B6D00">
            <w:pPr>
              <w:ind w:firstLine="709"/>
              <w:jc w:val="both"/>
              <w:rPr>
                <w:color w:val="000000"/>
                <w:lang w:eastAsia="en-US"/>
              </w:rPr>
            </w:pPr>
          </w:p>
          <w:p w14:paraId="18513468" w14:textId="77777777" w:rsidR="006B6D00" w:rsidRPr="00940C0D" w:rsidRDefault="006B6D00" w:rsidP="006B6D00">
            <w:pPr>
              <w:ind w:firstLine="709"/>
              <w:jc w:val="both"/>
              <w:rPr>
                <w:color w:val="000000"/>
                <w:lang w:eastAsia="en-US"/>
              </w:rPr>
            </w:pPr>
          </w:p>
          <w:p w14:paraId="7E543BCA" w14:textId="77777777" w:rsidR="006B6D00" w:rsidRPr="00940C0D" w:rsidRDefault="006B6D00" w:rsidP="006B6D00">
            <w:pPr>
              <w:shd w:val="clear" w:color="auto" w:fill="FFFFFF"/>
              <w:ind w:firstLine="709"/>
              <w:jc w:val="both"/>
              <w:rPr>
                <w:lang w:eastAsia="en-US"/>
              </w:rPr>
            </w:pPr>
          </w:p>
        </w:tc>
        <w:tc>
          <w:tcPr>
            <w:tcW w:w="4678" w:type="dxa"/>
            <w:tcBorders>
              <w:top w:val="nil"/>
              <w:left w:val="nil"/>
              <w:bottom w:val="nil"/>
              <w:right w:val="nil"/>
            </w:tcBorders>
          </w:tcPr>
          <w:p w14:paraId="0086B590" w14:textId="77777777" w:rsidR="006B6D00" w:rsidRPr="00940C0D" w:rsidRDefault="006B6D00" w:rsidP="006B6D00">
            <w:pPr>
              <w:jc w:val="center"/>
              <w:rPr>
                <w:lang w:eastAsia="en-US"/>
              </w:rPr>
            </w:pPr>
            <w:r w:rsidRPr="00940C0D">
              <w:rPr>
                <w:lang w:eastAsia="en-US"/>
              </w:rPr>
              <w:t>Исполнитель</w:t>
            </w:r>
          </w:p>
          <w:p w14:paraId="4AF00E7C" w14:textId="77777777" w:rsidR="006B6D00" w:rsidRPr="00940C0D" w:rsidRDefault="006B6D00" w:rsidP="006B6D00">
            <w:pPr>
              <w:jc w:val="center"/>
              <w:rPr>
                <w:lang w:eastAsia="en-US"/>
              </w:rPr>
            </w:pPr>
          </w:p>
          <w:p w14:paraId="76687539" w14:textId="77777777" w:rsidR="006B6D00" w:rsidRPr="00940C0D" w:rsidRDefault="006B6D00" w:rsidP="006B6D00">
            <w:pPr>
              <w:keepNext/>
              <w:keepLines/>
              <w:autoSpaceDE w:val="0"/>
              <w:autoSpaceDN w:val="0"/>
              <w:adjustRightInd w:val="0"/>
            </w:pPr>
          </w:p>
          <w:p w14:paraId="206610A2" w14:textId="77777777" w:rsidR="006B6D00" w:rsidRPr="00940C0D" w:rsidRDefault="006B6D00" w:rsidP="006B6D00">
            <w:pPr>
              <w:keepNext/>
              <w:keepLines/>
              <w:autoSpaceDE w:val="0"/>
              <w:autoSpaceDN w:val="0"/>
              <w:adjustRightInd w:val="0"/>
            </w:pPr>
          </w:p>
          <w:p w14:paraId="0698D353" w14:textId="77777777" w:rsidR="006B6D00" w:rsidRPr="00940C0D" w:rsidRDefault="006B6D00" w:rsidP="006B6D00">
            <w:pPr>
              <w:keepNext/>
              <w:keepLines/>
              <w:autoSpaceDE w:val="0"/>
              <w:autoSpaceDN w:val="0"/>
              <w:adjustRightInd w:val="0"/>
            </w:pPr>
          </w:p>
          <w:p w14:paraId="2FEFBAAB" w14:textId="77777777" w:rsidR="006B6D00" w:rsidRPr="00940C0D" w:rsidRDefault="006B6D00" w:rsidP="006B6D00">
            <w:pPr>
              <w:keepNext/>
              <w:keepLines/>
              <w:autoSpaceDE w:val="0"/>
              <w:autoSpaceDN w:val="0"/>
              <w:adjustRightInd w:val="0"/>
            </w:pPr>
          </w:p>
          <w:p w14:paraId="1AD90FB6" w14:textId="77777777" w:rsidR="006B6D00" w:rsidRPr="00940C0D" w:rsidRDefault="006B6D00" w:rsidP="006B6D00">
            <w:pPr>
              <w:keepNext/>
              <w:keepLines/>
              <w:autoSpaceDE w:val="0"/>
              <w:autoSpaceDN w:val="0"/>
              <w:adjustRightInd w:val="0"/>
            </w:pPr>
          </w:p>
          <w:p w14:paraId="143C6793" w14:textId="77777777" w:rsidR="006B6D00" w:rsidRDefault="006B6D00" w:rsidP="006B6D00">
            <w:pPr>
              <w:rPr>
                <w:lang w:eastAsia="en-US"/>
              </w:rPr>
            </w:pPr>
          </w:p>
          <w:p w14:paraId="6C5E3D8E" w14:textId="77777777" w:rsidR="003D4444" w:rsidRDefault="003D4444" w:rsidP="006B6D00">
            <w:pPr>
              <w:rPr>
                <w:lang w:eastAsia="en-US"/>
              </w:rPr>
            </w:pPr>
          </w:p>
          <w:p w14:paraId="766C518A" w14:textId="77777777" w:rsidR="003D4444" w:rsidRDefault="003D4444" w:rsidP="006B6D00">
            <w:pPr>
              <w:rPr>
                <w:lang w:eastAsia="en-US"/>
              </w:rPr>
            </w:pPr>
          </w:p>
          <w:p w14:paraId="34811D22" w14:textId="77777777" w:rsidR="003D4444" w:rsidRPr="00940C0D" w:rsidRDefault="003D4444" w:rsidP="006B6D00">
            <w:pPr>
              <w:rPr>
                <w:lang w:eastAsia="en-US"/>
              </w:rPr>
            </w:pPr>
          </w:p>
          <w:p w14:paraId="584780E2" w14:textId="77777777" w:rsidR="006B6D00" w:rsidRPr="00940C0D" w:rsidRDefault="006B6D00" w:rsidP="006B6D00">
            <w:pPr>
              <w:rPr>
                <w:lang w:eastAsia="en-US"/>
              </w:rPr>
            </w:pPr>
            <w:r w:rsidRPr="00940C0D">
              <w:rPr>
                <w:lang w:eastAsia="en-US"/>
              </w:rPr>
              <w:t>____________</w:t>
            </w:r>
          </w:p>
          <w:p w14:paraId="4A284EA5" w14:textId="77777777" w:rsidR="006B6D00" w:rsidRPr="00940C0D" w:rsidRDefault="009B6692" w:rsidP="006B6D00">
            <w:pPr>
              <w:rPr>
                <w:color w:val="000000"/>
                <w:lang w:eastAsia="en-US"/>
              </w:rPr>
            </w:pPr>
            <w:r>
              <w:rPr>
                <w:bCs/>
              </w:rPr>
              <w:t>Э</w:t>
            </w:r>
            <w:r w:rsidR="006B6D00" w:rsidRPr="00940C0D">
              <w:rPr>
                <w:bCs/>
              </w:rPr>
              <w:t>П</w:t>
            </w:r>
          </w:p>
        </w:tc>
      </w:tr>
    </w:tbl>
    <w:p w14:paraId="37DBBAF8" w14:textId="77777777" w:rsidR="002F7426" w:rsidRPr="00940C0D" w:rsidRDefault="002F7426" w:rsidP="008D0888">
      <w:pPr>
        <w:ind w:firstLine="709"/>
        <w:jc w:val="both"/>
        <w:rPr>
          <w:b/>
          <w:color w:val="000000"/>
        </w:rPr>
      </w:pPr>
    </w:p>
    <w:p w14:paraId="03A088C0" w14:textId="77777777" w:rsidR="002F7426" w:rsidRPr="00940C0D" w:rsidRDefault="002F7426" w:rsidP="008D0888">
      <w:pPr>
        <w:tabs>
          <w:tab w:val="left" w:pos="360"/>
          <w:tab w:val="left" w:pos="1134"/>
          <w:tab w:val="left" w:pos="1418"/>
        </w:tabs>
        <w:ind w:firstLine="567"/>
        <w:jc w:val="center"/>
        <w:rPr>
          <w:b/>
          <w:color w:val="000000"/>
        </w:rPr>
      </w:pPr>
    </w:p>
    <w:sectPr w:rsidR="002F7426" w:rsidRPr="00940C0D" w:rsidSect="00A87F20">
      <w:pgSz w:w="11910" w:h="16840"/>
      <w:pgMar w:top="284" w:right="1134" w:bottom="397" w:left="709" w:header="0" w:footer="2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2CACE" w14:textId="77777777" w:rsidR="00987A88" w:rsidRDefault="00987A88" w:rsidP="00D32A06">
      <w:r>
        <w:separator/>
      </w:r>
    </w:p>
  </w:endnote>
  <w:endnote w:type="continuationSeparator" w:id="0">
    <w:p w14:paraId="44EA696C" w14:textId="77777777" w:rsidR="00987A88" w:rsidRDefault="00987A88" w:rsidP="00D3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00000000" w:usb1="F9DFFFFF" w:usb2="0000007F" w:usb3="00000000" w:csb0="003F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Roma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C5FD" w14:textId="77777777" w:rsidR="003A374B" w:rsidRDefault="003A374B">
    <w:pPr>
      <w:pStyle w:val="a6"/>
      <w:framePr w:wrap="around" w:vAnchor="text" w:hAnchor="margin" w:xAlign="right" w:y="1"/>
      <w:rPr>
        <w:rStyle w:val="a8"/>
        <w:rFonts w:eastAsia="MS Gothic"/>
      </w:rPr>
    </w:pPr>
    <w:r>
      <w:rPr>
        <w:rStyle w:val="a8"/>
        <w:rFonts w:eastAsia="MS Gothic"/>
      </w:rPr>
      <w:fldChar w:fldCharType="begin"/>
    </w:r>
    <w:r>
      <w:rPr>
        <w:rStyle w:val="a8"/>
        <w:rFonts w:eastAsia="MS Gothic"/>
      </w:rPr>
      <w:instrText xml:space="preserve">PAGE  </w:instrText>
    </w:r>
    <w:r>
      <w:rPr>
        <w:rStyle w:val="a8"/>
        <w:rFonts w:eastAsia="MS Gothic"/>
      </w:rPr>
      <w:fldChar w:fldCharType="end"/>
    </w:r>
  </w:p>
  <w:p w14:paraId="0FED3B6D" w14:textId="77777777" w:rsidR="003A374B" w:rsidRDefault="003A374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0894" w14:textId="574E1289" w:rsidR="003A374B" w:rsidRDefault="003A374B">
    <w:pPr>
      <w:pStyle w:val="a6"/>
      <w:framePr w:wrap="around" w:vAnchor="text" w:hAnchor="margin" w:xAlign="right" w:y="1"/>
      <w:rPr>
        <w:rStyle w:val="a8"/>
        <w:rFonts w:eastAsia="MS Gothic"/>
        <w:sz w:val="18"/>
        <w:szCs w:val="18"/>
      </w:rPr>
    </w:pPr>
    <w:r>
      <w:rPr>
        <w:rStyle w:val="a8"/>
        <w:rFonts w:eastAsia="MS Gothic"/>
        <w:sz w:val="18"/>
        <w:szCs w:val="18"/>
      </w:rPr>
      <w:fldChar w:fldCharType="begin"/>
    </w:r>
    <w:r>
      <w:rPr>
        <w:rStyle w:val="a8"/>
        <w:rFonts w:eastAsia="MS Gothic"/>
        <w:sz w:val="18"/>
        <w:szCs w:val="18"/>
      </w:rPr>
      <w:instrText xml:space="preserve">PAGE  </w:instrText>
    </w:r>
    <w:r>
      <w:rPr>
        <w:rStyle w:val="a8"/>
        <w:rFonts w:eastAsia="MS Gothic"/>
        <w:sz w:val="18"/>
        <w:szCs w:val="18"/>
      </w:rPr>
      <w:fldChar w:fldCharType="separate"/>
    </w:r>
    <w:r w:rsidR="00AA2035">
      <w:rPr>
        <w:rStyle w:val="a8"/>
        <w:rFonts w:eastAsia="MS Gothic"/>
        <w:noProof/>
        <w:sz w:val="18"/>
        <w:szCs w:val="18"/>
      </w:rPr>
      <w:t>15</w:t>
    </w:r>
    <w:r>
      <w:rPr>
        <w:rStyle w:val="a8"/>
        <w:rFonts w:eastAsia="MS Gothic"/>
        <w:sz w:val="18"/>
        <w:szCs w:val="18"/>
      </w:rPr>
      <w:fldChar w:fldCharType="end"/>
    </w:r>
  </w:p>
  <w:p w14:paraId="0F83FED2" w14:textId="77777777" w:rsidR="003A374B" w:rsidRDefault="003A374B">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253C" w14:textId="77777777" w:rsidR="00987A88" w:rsidRDefault="00987A88" w:rsidP="00D32A06">
      <w:r>
        <w:separator/>
      </w:r>
    </w:p>
  </w:footnote>
  <w:footnote w:type="continuationSeparator" w:id="0">
    <w:p w14:paraId="0A7A30DD" w14:textId="77777777" w:rsidR="00987A88" w:rsidRDefault="00987A88" w:rsidP="00D32A06">
      <w:r>
        <w:continuationSeparator/>
      </w:r>
    </w:p>
  </w:footnote>
  <w:footnote w:id="1">
    <w:p w14:paraId="71C36E91" w14:textId="77777777" w:rsidR="004C1EBB" w:rsidRDefault="004C1EBB" w:rsidP="004C1EBB">
      <w:pPr>
        <w:pStyle w:val="2f0"/>
        <w:jc w:val="both"/>
        <w:rPr>
          <w:rFonts w:eastAsia="Arial Unicode MS"/>
          <w:color w:val="auto"/>
        </w:rPr>
      </w:pPr>
      <w:r>
        <w:rPr>
          <w:rStyle w:val="afffe"/>
          <w:vertAlign w:val="superscript"/>
        </w:rPr>
        <w:footnoteRef/>
      </w:r>
      <w:r>
        <w:rPr>
          <w:rStyle w:val="afffe"/>
          <w:sz w:val="16"/>
          <w:szCs w:val="16"/>
        </w:rPr>
        <w:t xml:space="preserve"> </w:t>
      </w:r>
      <w:r>
        <w:rPr>
          <w:rStyle w:val="afffe"/>
          <w:sz w:val="16"/>
          <w:szCs w:val="16"/>
          <w:shd w:val="clear" w:color="auto" w:fill="FFFFFF"/>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w:t>
      </w:r>
      <w:r>
        <w:rPr>
          <w:rStyle w:val="afffe"/>
          <w:sz w:val="16"/>
          <w:szCs w:val="16"/>
        </w:rPr>
        <w:t>№44-ФЗ</w:t>
      </w:r>
      <w:r>
        <w:rPr>
          <w:rStyle w:val="afffe"/>
          <w:sz w:val="16"/>
          <w:szCs w:val="16"/>
          <w:shd w:val="clear" w:color="auto" w:fill="FFFFFF"/>
        </w:rPr>
        <w:t>, освобождается от</w:t>
      </w:r>
      <w:r>
        <w:rPr>
          <w:rStyle w:val="afffe"/>
          <w:shd w:val="clear" w:color="auto" w:fill="FFFFFF"/>
        </w:rPr>
        <w:t xml:space="preserve"> </w:t>
      </w:r>
      <w:r>
        <w:rPr>
          <w:rStyle w:val="afffe"/>
          <w:sz w:val="16"/>
          <w:szCs w:val="16"/>
          <w:shd w:val="clear" w:color="auto" w:fill="FFFFFF"/>
        </w:rPr>
        <w:t xml:space="preserve">предоставления обеспечения исполнения контракта, в том числе с учетом положений </w:t>
      </w:r>
      <w:r>
        <w:rPr>
          <w:rStyle w:val="afffe"/>
          <w:sz w:val="16"/>
          <w:szCs w:val="16"/>
        </w:rPr>
        <w:t>статьи 37</w:t>
      </w:r>
      <w:r>
        <w:rPr>
          <w:rStyle w:val="afffe"/>
          <w:sz w:val="16"/>
          <w:szCs w:val="16"/>
          <w:shd w:val="clear" w:color="auto" w:fill="FFFFFF"/>
        </w:rPr>
        <w:t xml:space="preserve"> Федерального закона </w:t>
      </w:r>
      <w:r>
        <w:rPr>
          <w:rStyle w:val="afffe"/>
          <w:sz w:val="16"/>
          <w:szCs w:val="16"/>
        </w:rPr>
        <w:t>№44-ФЗ</w:t>
      </w:r>
      <w:r>
        <w:rPr>
          <w:rStyle w:val="afffe"/>
          <w:sz w:val="16"/>
          <w:szCs w:val="16"/>
          <w:shd w:val="clear" w:color="auto" w:fill="FFFFFF"/>
        </w:rPr>
        <w:t>,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 w:id="2">
    <w:p w14:paraId="7175B18D" w14:textId="77777777" w:rsidR="004C1EBB" w:rsidRDefault="004C1EBB" w:rsidP="004C1EBB">
      <w:pPr>
        <w:pStyle w:val="2f0"/>
        <w:jc w:val="both"/>
        <w:rPr>
          <w:rFonts w:eastAsia="Arial Unicode MS"/>
          <w:color w:val="auto"/>
        </w:rPr>
      </w:pPr>
      <w:r>
        <w:rPr>
          <w:rStyle w:val="afffe"/>
          <w:vertAlign w:val="superscript"/>
        </w:rPr>
        <w:footnoteRef/>
      </w:r>
      <w:r>
        <w:rPr>
          <w:rStyle w:val="afffe"/>
          <w:sz w:val="16"/>
          <w:szCs w:val="16"/>
        </w:rPr>
        <w:t xml:space="preserve"> </w:t>
      </w:r>
      <w:r w:rsidRPr="00BA4C57">
        <w:rPr>
          <w:rStyle w:val="afffe"/>
          <w:sz w:val="16"/>
          <w:szCs w:val="16"/>
        </w:rPr>
        <w:t xml:space="preserve">Размер обеспечения исполнения контракта составляет 10% от </w:t>
      </w:r>
      <w:r w:rsidRPr="00BA4C57">
        <w:rPr>
          <w:rStyle w:val="afffe"/>
          <w:sz w:val="16"/>
          <w:szCs w:val="16"/>
          <w:shd w:val="clear" w:color="auto" w:fill="FFFFFF"/>
        </w:rPr>
        <w:t>цены, по которой в соответствии с Федеральным законом №44-ФЗ заключается контракт.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463"/>
    <w:multiLevelType w:val="multilevel"/>
    <w:tmpl w:val="13CE3B48"/>
    <w:lvl w:ilvl="0">
      <w:start w:val="4"/>
      <w:numFmt w:val="decimal"/>
      <w:lvlText w:val="%1."/>
      <w:lvlJc w:val="left"/>
      <w:pPr>
        <w:ind w:left="825" w:hanging="825"/>
      </w:pPr>
      <w:rPr>
        <w:rFonts w:hint="default"/>
      </w:rPr>
    </w:lvl>
    <w:lvl w:ilvl="1">
      <w:start w:val="3"/>
      <w:numFmt w:val="decimal"/>
      <w:lvlText w:val="%1.%2."/>
      <w:lvlJc w:val="left"/>
      <w:pPr>
        <w:ind w:left="1038"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15:restartNumberingAfterBreak="0">
    <w:nsid w:val="02076D14"/>
    <w:multiLevelType w:val="singleLevel"/>
    <w:tmpl w:val="D5F4A8CE"/>
    <w:lvl w:ilvl="0">
      <w:start w:val="1"/>
      <w:numFmt w:val="decimal"/>
      <w:lvlText w:val="5.1.%1."/>
      <w:legacy w:legacy="1" w:legacySpace="0" w:legacyIndent="672"/>
      <w:lvlJc w:val="left"/>
      <w:rPr>
        <w:rFonts w:ascii="Times New Roman" w:hAnsi="Times New Roman" w:cs="Times New Roman" w:hint="default"/>
      </w:rPr>
    </w:lvl>
  </w:abstractNum>
  <w:abstractNum w:abstractNumId="2" w15:restartNumberingAfterBreak="0">
    <w:nsid w:val="029252C7"/>
    <w:multiLevelType w:val="singleLevel"/>
    <w:tmpl w:val="A0C65A5E"/>
    <w:lvl w:ilvl="0">
      <w:start w:val="2"/>
      <w:numFmt w:val="decimal"/>
      <w:lvlText w:val="8.%1."/>
      <w:legacy w:legacy="1" w:legacySpace="0" w:legacyIndent="465"/>
      <w:lvlJc w:val="left"/>
      <w:rPr>
        <w:rFonts w:ascii="Times New Roman" w:hAnsi="Times New Roman" w:cs="Times New Roman" w:hint="default"/>
      </w:rPr>
    </w:lvl>
  </w:abstractNum>
  <w:abstractNum w:abstractNumId="3" w15:restartNumberingAfterBreak="0">
    <w:nsid w:val="092E56E3"/>
    <w:multiLevelType w:val="singleLevel"/>
    <w:tmpl w:val="1F6E40B4"/>
    <w:lvl w:ilvl="0">
      <w:start w:val="10"/>
      <w:numFmt w:val="decimal"/>
      <w:lvlText w:val="5.2.%1."/>
      <w:legacy w:legacy="1" w:legacySpace="0" w:legacyIndent="806"/>
      <w:lvlJc w:val="left"/>
      <w:rPr>
        <w:rFonts w:ascii="Times New Roman" w:hAnsi="Times New Roman" w:cs="Times New Roman" w:hint="default"/>
      </w:rPr>
    </w:lvl>
  </w:abstractNum>
  <w:abstractNum w:abstractNumId="4" w15:restartNumberingAfterBreak="0">
    <w:nsid w:val="09B8085F"/>
    <w:multiLevelType w:val="multilevel"/>
    <w:tmpl w:val="8B7454C2"/>
    <w:lvl w:ilvl="0">
      <w:start w:val="2"/>
      <w:numFmt w:val="decimal"/>
      <w:lvlText w:val="%1"/>
      <w:lvlJc w:val="left"/>
      <w:pPr>
        <w:ind w:left="112" w:hanging="824"/>
      </w:pPr>
      <w:rPr>
        <w:rFonts w:hint="default"/>
      </w:rPr>
    </w:lvl>
    <w:lvl w:ilvl="1">
      <w:start w:val="1"/>
      <w:numFmt w:val="decimal"/>
      <w:suff w:val="space"/>
      <w:lvlText w:val="%1.%2."/>
      <w:lvlJc w:val="left"/>
      <w:pPr>
        <w:ind w:left="112" w:hanging="824"/>
      </w:pPr>
      <w:rPr>
        <w:rFonts w:ascii="Times New Roman" w:eastAsia="Times New Roman" w:hAnsi="Times New Roman" w:hint="default"/>
        <w:spacing w:val="0"/>
        <w:w w:val="100"/>
        <w:sz w:val="24"/>
        <w:szCs w:val="24"/>
      </w:rPr>
    </w:lvl>
    <w:lvl w:ilvl="2">
      <w:start w:val="1"/>
      <w:numFmt w:val="bullet"/>
      <w:lvlText w:val="•"/>
      <w:lvlJc w:val="left"/>
      <w:pPr>
        <w:ind w:left="2069" w:hanging="824"/>
      </w:pPr>
      <w:rPr>
        <w:rFonts w:hint="default"/>
      </w:rPr>
    </w:lvl>
    <w:lvl w:ilvl="3">
      <w:start w:val="1"/>
      <w:numFmt w:val="bullet"/>
      <w:lvlText w:val="•"/>
      <w:lvlJc w:val="left"/>
      <w:pPr>
        <w:ind w:left="3043" w:hanging="824"/>
      </w:pPr>
      <w:rPr>
        <w:rFonts w:hint="default"/>
      </w:rPr>
    </w:lvl>
    <w:lvl w:ilvl="4">
      <w:start w:val="1"/>
      <w:numFmt w:val="bullet"/>
      <w:lvlText w:val="•"/>
      <w:lvlJc w:val="left"/>
      <w:pPr>
        <w:ind w:left="4018" w:hanging="824"/>
      </w:pPr>
      <w:rPr>
        <w:rFonts w:hint="default"/>
      </w:rPr>
    </w:lvl>
    <w:lvl w:ilvl="5">
      <w:start w:val="1"/>
      <w:numFmt w:val="bullet"/>
      <w:lvlText w:val="•"/>
      <w:lvlJc w:val="left"/>
      <w:pPr>
        <w:ind w:left="4992" w:hanging="824"/>
      </w:pPr>
      <w:rPr>
        <w:rFonts w:hint="default"/>
      </w:rPr>
    </w:lvl>
    <w:lvl w:ilvl="6">
      <w:start w:val="1"/>
      <w:numFmt w:val="bullet"/>
      <w:lvlText w:val="•"/>
      <w:lvlJc w:val="left"/>
      <w:pPr>
        <w:ind w:left="5967" w:hanging="824"/>
      </w:pPr>
      <w:rPr>
        <w:rFonts w:hint="default"/>
      </w:rPr>
    </w:lvl>
    <w:lvl w:ilvl="7">
      <w:start w:val="1"/>
      <w:numFmt w:val="bullet"/>
      <w:lvlText w:val="•"/>
      <w:lvlJc w:val="left"/>
      <w:pPr>
        <w:ind w:left="6941" w:hanging="824"/>
      </w:pPr>
      <w:rPr>
        <w:rFonts w:hint="default"/>
      </w:rPr>
    </w:lvl>
    <w:lvl w:ilvl="8">
      <w:start w:val="1"/>
      <w:numFmt w:val="bullet"/>
      <w:lvlText w:val="•"/>
      <w:lvlJc w:val="left"/>
      <w:pPr>
        <w:ind w:left="7916" w:hanging="824"/>
      </w:pPr>
      <w:rPr>
        <w:rFonts w:hint="default"/>
      </w:rPr>
    </w:lvl>
  </w:abstractNum>
  <w:abstractNum w:abstractNumId="5" w15:restartNumberingAfterBreak="0">
    <w:nsid w:val="0B8C2356"/>
    <w:multiLevelType w:val="multilevel"/>
    <w:tmpl w:val="F0E66818"/>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0CF0138B"/>
    <w:multiLevelType w:val="multilevel"/>
    <w:tmpl w:val="942CF940"/>
    <w:lvl w:ilvl="0">
      <w:start w:val="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2"/>
      <w:numFmt w:val="decimal"/>
      <w:lvlText w:val="%1.%2.%3."/>
      <w:lvlJc w:val="left"/>
      <w:pPr>
        <w:ind w:left="1571"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0605CF8"/>
    <w:multiLevelType w:val="multilevel"/>
    <w:tmpl w:val="6BFC441C"/>
    <w:lvl w:ilvl="0">
      <w:start w:val="1"/>
      <w:numFmt w:val="decimal"/>
      <w:lvlText w:val="%1"/>
      <w:lvlJc w:val="left"/>
      <w:pPr>
        <w:ind w:left="927" w:hanging="360"/>
      </w:pPr>
      <w:rPr>
        <w:rFonts w:ascii="Times New Roman" w:eastAsia="Calibri" w:hAnsi="Times New Roman" w:cs="Times New Roman"/>
      </w:rPr>
    </w:lvl>
    <w:lvl w:ilvl="1">
      <w:start w:val="6"/>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8" w15:restartNumberingAfterBreak="0">
    <w:nsid w:val="12586C42"/>
    <w:multiLevelType w:val="multilevel"/>
    <w:tmpl w:val="1996F02E"/>
    <w:lvl w:ilvl="0">
      <w:start w:val="1"/>
      <w:numFmt w:val="decimal"/>
      <w:lvlText w:val="%1"/>
      <w:lvlJc w:val="left"/>
      <w:pPr>
        <w:ind w:left="112" w:hanging="670"/>
      </w:pPr>
      <w:rPr>
        <w:rFonts w:hint="default"/>
      </w:rPr>
    </w:lvl>
    <w:lvl w:ilvl="1">
      <w:start w:val="1"/>
      <w:numFmt w:val="decimal"/>
      <w:suff w:val="space"/>
      <w:lvlText w:val="%1.%2."/>
      <w:lvlJc w:val="left"/>
      <w:pPr>
        <w:ind w:left="2939" w:hanging="670"/>
      </w:pPr>
      <w:rPr>
        <w:rFonts w:ascii="Times New Roman" w:eastAsia="Times New Roman" w:hAnsi="Times New Roman" w:hint="default"/>
        <w:spacing w:val="0"/>
        <w:w w:val="100"/>
        <w:sz w:val="24"/>
        <w:szCs w:val="24"/>
      </w:rPr>
    </w:lvl>
    <w:lvl w:ilvl="2">
      <w:start w:val="1"/>
      <w:numFmt w:val="bullet"/>
      <w:lvlText w:val="•"/>
      <w:lvlJc w:val="left"/>
      <w:pPr>
        <w:ind w:left="2069" w:hanging="670"/>
      </w:pPr>
      <w:rPr>
        <w:rFonts w:hint="default"/>
      </w:rPr>
    </w:lvl>
    <w:lvl w:ilvl="3">
      <w:start w:val="1"/>
      <w:numFmt w:val="bullet"/>
      <w:lvlText w:val="•"/>
      <w:lvlJc w:val="left"/>
      <w:pPr>
        <w:ind w:left="3043" w:hanging="670"/>
      </w:pPr>
      <w:rPr>
        <w:rFonts w:hint="default"/>
      </w:rPr>
    </w:lvl>
    <w:lvl w:ilvl="4">
      <w:start w:val="1"/>
      <w:numFmt w:val="bullet"/>
      <w:lvlText w:val="•"/>
      <w:lvlJc w:val="left"/>
      <w:pPr>
        <w:ind w:left="4018" w:hanging="670"/>
      </w:pPr>
      <w:rPr>
        <w:rFonts w:hint="default"/>
      </w:rPr>
    </w:lvl>
    <w:lvl w:ilvl="5">
      <w:start w:val="1"/>
      <w:numFmt w:val="bullet"/>
      <w:lvlText w:val="•"/>
      <w:lvlJc w:val="left"/>
      <w:pPr>
        <w:ind w:left="4992" w:hanging="670"/>
      </w:pPr>
      <w:rPr>
        <w:rFonts w:hint="default"/>
      </w:rPr>
    </w:lvl>
    <w:lvl w:ilvl="6">
      <w:start w:val="1"/>
      <w:numFmt w:val="bullet"/>
      <w:lvlText w:val="•"/>
      <w:lvlJc w:val="left"/>
      <w:pPr>
        <w:ind w:left="5967" w:hanging="670"/>
      </w:pPr>
      <w:rPr>
        <w:rFonts w:hint="default"/>
      </w:rPr>
    </w:lvl>
    <w:lvl w:ilvl="7">
      <w:start w:val="1"/>
      <w:numFmt w:val="bullet"/>
      <w:lvlText w:val="•"/>
      <w:lvlJc w:val="left"/>
      <w:pPr>
        <w:ind w:left="6941" w:hanging="670"/>
      </w:pPr>
      <w:rPr>
        <w:rFonts w:hint="default"/>
      </w:rPr>
    </w:lvl>
    <w:lvl w:ilvl="8">
      <w:start w:val="1"/>
      <w:numFmt w:val="bullet"/>
      <w:lvlText w:val="•"/>
      <w:lvlJc w:val="left"/>
      <w:pPr>
        <w:ind w:left="7916" w:hanging="670"/>
      </w:pPr>
      <w:rPr>
        <w:rFonts w:hint="default"/>
      </w:rPr>
    </w:lvl>
  </w:abstractNum>
  <w:abstractNum w:abstractNumId="9" w15:restartNumberingAfterBreak="0">
    <w:nsid w:val="1AC11BDB"/>
    <w:multiLevelType w:val="multilevel"/>
    <w:tmpl w:val="FEDE24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F93397"/>
    <w:multiLevelType w:val="multilevel"/>
    <w:tmpl w:val="D4207C50"/>
    <w:lvl w:ilvl="0">
      <w:start w:val="1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84752E"/>
    <w:multiLevelType w:val="multilevel"/>
    <w:tmpl w:val="67081E24"/>
    <w:lvl w:ilvl="0">
      <w:start w:val="4"/>
      <w:numFmt w:val="decimal"/>
      <w:lvlText w:val="%1."/>
      <w:lvlJc w:val="left"/>
      <w:pPr>
        <w:ind w:left="612" w:hanging="612"/>
      </w:pPr>
      <w:rPr>
        <w:rFonts w:hint="default"/>
      </w:rPr>
    </w:lvl>
    <w:lvl w:ilvl="1">
      <w:start w:val="2"/>
      <w:numFmt w:val="decimal"/>
      <w:lvlText w:val="%1.%2."/>
      <w:lvlJc w:val="left"/>
      <w:pPr>
        <w:ind w:left="895" w:hanging="612"/>
      </w:pPr>
      <w:rPr>
        <w:rFonts w:hint="default"/>
      </w:rPr>
    </w:lvl>
    <w:lvl w:ilvl="2">
      <w:start w:val="4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F105570"/>
    <w:multiLevelType w:val="multilevel"/>
    <w:tmpl w:val="94B0D22E"/>
    <w:lvl w:ilvl="0">
      <w:start w:val="2"/>
      <w:numFmt w:val="decimal"/>
      <w:lvlText w:val="%1"/>
      <w:lvlJc w:val="left"/>
      <w:pPr>
        <w:ind w:left="118" w:hanging="661"/>
      </w:pPr>
      <w:rPr>
        <w:rFonts w:hint="default"/>
      </w:rPr>
    </w:lvl>
    <w:lvl w:ilvl="1">
      <w:start w:val="3"/>
      <w:numFmt w:val="decimal"/>
      <w:lvlText w:val="%1.%2"/>
      <w:lvlJc w:val="left"/>
      <w:pPr>
        <w:ind w:left="118" w:hanging="661"/>
      </w:pPr>
      <w:rPr>
        <w:rFonts w:hint="default"/>
      </w:rPr>
    </w:lvl>
    <w:lvl w:ilvl="2">
      <w:start w:val="1"/>
      <w:numFmt w:val="decimal"/>
      <w:suff w:val="space"/>
      <w:lvlText w:val="%1.%2.%3."/>
      <w:lvlJc w:val="left"/>
      <w:pPr>
        <w:ind w:left="118" w:hanging="661"/>
      </w:pPr>
      <w:rPr>
        <w:rFonts w:ascii="Times New Roman" w:eastAsia="Times New Roman" w:hAnsi="Times New Roman" w:hint="default"/>
        <w:spacing w:val="0"/>
        <w:w w:val="100"/>
        <w:sz w:val="24"/>
        <w:szCs w:val="24"/>
      </w:rPr>
    </w:lvl>
    <w:lvl w:ilvl="3">
      <w:start w:val="1"/>
      <w:numFmt w:val="bullet"/>
      <w:lvlText w:val="•"/>
      <w:lvlJc w:val="left"/>
      <w:pPr>
        <w:ind w:left="2977" w:hanging="661"/>
      </w:pPr>
      <w:rPr>
        <w:rFonts w:hint="default"/>
      </w:rPr>
    </w:lvl>
    <w:lvl w:ilvl="4">
      <w:start w:val="1"/>
      <w:numFmt w:val="bullet"/>
      <w:lvlText w:val="•"/>
      <w:lvlJc w:val="left"/>
      <w:pPr>
        <w:ind w:left="3930" w:hanging="661"/>
      </w:pPr>
      <w:rPr>
        <w:rFonts w:hint="default"/>
      </w:rPr>
    </w:lvl>
    <w:lvl w:ilvl="5">
      <w:start w:val="1"/>
      <w:numFmt w:val="bullet"/>
      <w:lvlText w:val="•"/>
      <w:lvlJc w:val="left"/>
      <w:pPr>
        <w:ind w:left="4882" w:hanging="661"/>
      </w:pPr>
      <w:rPr>
        <w:rFonts w:hint="default"/>
      </w:rPr>
    </w:lvl>
    <w:lvl w:ilvl="6">
      <w:start w:val="1"/>
      <w:numFmt w:val="bullet"/>
      <w:lvlText w:val="•"/>
      <w:lvlJc w:val="left"/>
      <w:pPr>
        <w:ind w:left="5835" w:hanging="661"/>
      </w:pPr>
      <w:rPr>
        <w:rFonts w:hint="default"/>
      </w:rPr>
    </w:lvl>
    <w:lvl w:ilvl="7">
      <w:start w:val="1"/>
      <w:numFmt w:val="bullet"/>
      <w:lvlText w:val="•"/>
      <w:lvlJc w:val="left"/>
      <w:pPr>
        <w:ind w:left="6787" w:hanging="661"/>
      </w:pPr>
      <w:rPr>
        <w:rFonts w:hint="default"/>
      </w:rPr>
    </w:lvl>
    <w:lvl w:ilvl="8">
      <w:start w:val="1"/>
      <w:numFmt w:val="bullet"/>
      <w:lvlText w:val="•"/>
      <w:lvlJc w:val="left"/>
      <w:pPr>
        <w:ind w:left="7740" w:hanging="661"/>
      </w:pPr>
      <w:rPr>
        <w:rFonts w:hint="default"/>
      </w:rPr>
    </w:lvl>
  </w:abstractNum>
  <w:abstractNum w:abstractNumId="13" w15:restartNumberingAfterBreak="0">
    <w:nsid w:val="22DE5571"/>
    <w:multiLevelType w:val="multilevel"/>
    <w:tmpl w:val="40EC3218"/>
    <w:lvl w:ilvl="0">
      <w:start w:val="1"/>
      <w:numFmt w:val="decimal"/>
      <w:lvlText w:val="%1."/>
      <w:lvlJc w:val="left"/>
      <w:pPr>
        <w:ind w:left="720" w:hanging="360"/>
      </w:pPr>
      <w:rPr>
        <w:rFonts w:hint="default"/>
      </w:rPr>
    </w:lvl>
    <w:lvl w:ilvl="1">
      <w:start w:val="1"/>
      <w:numFmt w:val="decimal"/>
      <w:isLgl/>
      <w:lvlText w:val="%1.%2."/>
      <w:lvlJc w:val="left"/>
      <w:pPr>
        <w:ind w:left="2236" w:hanging="960"/>
      </w:pPr>
      <w:rPr>
        <w:rFonts w:hint="default"/>
        <w:b w:val="0"/>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27A8015B"/>
    <w:multiLevelType w:val="hybridMultilevel"/>
    <w:tmpl w:val="6BD0A9C8"/>
    <w:lvl w:ilvl="0" w:tplc="0419000F">
      <w:start w:val="1"/>
      <w:numFmt w:val="bullet"/>
      <w:lvlText w:val="-"/>
      <w:lvlJc w:val="left"/>
      <w:pPr>
        <w:ind w:left="118" w:hanging="168"/>
      </w:pPr>
      <w:rPr>
        <w:rFonts w:ascii="Times New Roman" w:eastAsia="Times New Roman" w:hAnsi="Times New Roman" w:hint="default"/>
        <w:w w:val="99"/>
        <w:sz w:val="24"/>
        <w:szCs w:val="24"/>
      </w:rPr>
    </w:lvl>
    <w:lvl w:ilvl="1" w:tplc="04190019">
      <w:start w:val="1"/>
      <w:numFmt w:val="bullet"/>
      <w:lvlText w:val="•"/>
      <w:lvlJc w:val="left"/>
      <w:pPr>
        <w:ind w:left="1072" w:hanging="168"/>
      </w:pPr>
      <w:rPr>
        <w:rFonts w:hint="default"/>
      </w:rPr>
    </w:lvl>
    <w:lvl w:ilvl="2" w:tplc="0419001B">
      <w:start w:val="1"/>
      <w:numFmt w:val="bullet"/>
      <w:lvlText w:val="•"/>
      <w:lvlJc w:val="left"/>
      <w:pPr>
        <w:ind w:left="2025" w:hanging="168"/>
      </w:pPr>
      <w:rPr>
        <w:rFonts w:hint="default"/>
      </w:rPr>
    </w:lvl>
    <w:lvl w:ilvl="3" w:tplc="0419000F">
      <w:start w:val="1"/>
      <w:numFmt w:val="bullet"/>
      <w:lvlText w:val="•"/>
      <w:lvlJc w:val="left"/>
      <w:pPr>
        <w:ind w:left="2977" w:hanging="168"/>
      </w:pPr>
      <w:rPr>
        <w:rFonts w:hint="default"/>
      </w:rPr>
    </w:lvl>
    <w:lvl w:ilvl="4" w:tplc="04190019">
      <w:start w:val="1"/>
      <w:numFmt w:val="bullet"/>
      <w:lvlText w:val="•"/>
      <w:lvlJc w:val="left"/>
      <w:pPr>
        <w:ind w:left="3930" w:hanging="168"/>
      </w:pPr>
      <w:rPr>
        <w:rFonts w:hint="default"/>
      </w:rPr>
    </w:lvl>
    <w:lvl w:ilvl="5" w:tplc="0419001B">
      <w:start w:val="1"/>
      <w:numFmt w:val="bullet"/>
      <w:lvlText w:val="•"/>
      <w:lvlJc w:val="left"/>
      <w:pPr>
        <w:ind w:left="4882" w:hanging="168"/>
      </w:pPr>
      <w:rPr>
        <w:rFonts w:hint="default"/>
      </w:rPr>
    </w:lvl>
    <w:lvl w:ilvl="6" w:tplc="0419000F">
      <w:start w:val="1"/>
      <w:numFmt w:val="bullet"/>
      <w:lvlText w:val="•"/>
      <w:lvlJc w:val="left"/>
      <w:pPr>
        <w:ind w:left="5835" w:hanging="168"/>
      </w:pPr>
      <w:rPr>
        <w:rFonts w:hint="default"/>
      </w:rPr>
    </w:lvl>
    <w:lvl w:ilvl="7" w:tplc="04190019">
      <w:start w:val="1"/>
      <w:numFmt w:val="bullet"/>
      <w:lvlText w:val="•"/>
      <w:lvlJc w:val="left"/>
      <w:pPr>
        <w:ind w:left="6787" w:hanging="168"/>
      </w:pPr>
      <w:rPr>
        <w:rFonts w:hint="default"/>
      </w:rPr>
    </w:lvl>
    <w:lvl w:ilvl="8" w:tplc="0419001B">
      <w:start w:val="1"/>
      <w:numFmt w:val="bullet"/>
      <w:lvlText w:val="•"/>
      <w:lvlJc w:val="left"/>
      <w:pPr>
        <w:ind w:left="7740" w:hanging="168"/>
      </w:pPr>
      <w:rPr>
        <w:rFonts w:hint="default"/>
      </w:rPr>
    </w:lvl>
  </w:abstractNum>
  <w:abstractNum w:abstractNumId="15" w15:restartNumberingAfterBreak="0">
    <w:nsid w:val="29FC70F4"/>
    <w:multiLevelType w:val="singleLevel"/>
    <w:tmpl w:val="23A4CEFE"/>
    <w:lvl w:ilvl="0">
      <w:start w:val="1"/>
      <w:numFmt w:val="decimal"/>
      <w:lvlText w:val="5.2.%1."/>
      <w:legacy w:legacy="1" w:legacySpace="0" w:legacyIndent="677"/>
      <w:lvlJc w:val="left"/>
      <w:rPr>
        <w:rFonts w:ascii="Times New Roman" w:hAnsi="Times New Roman" w:cs="Times New Roman" w:hint="default"/>
      </w:rPr>
    </w:lvl>
  </w:abstractNum>
  <w:abstractNum w:abstractNumId="16" w15:restartNumberingAfterBreak="0">
    <w:nsid w:val="2FF34C5A"/>
    <w:multiLevelType w:val="multilevel"/>
    <w:tmpl w:val="26E820B0"/>
    <w:lvl w:ilvl="0">
      <w:start w:val="3"/>
      <w:numFmt w:val="decimal"/>
      <w:lvlText w:val="%1"/>
      <w:lvlJc w:val="left"/>
      <w:pPr>
        <w:ind w:left="159" w:hanging="478"/>
      </w:pPr>
      <w:rPr>
        <w:rFonts w:hint="default"/>
      </w:rPr>
    </w:lvl>
    <w:lvl w:ilvl="1">
      <w:start w:val="1"/>
      <w:numFmt w:val="decimal"/>
      <w:suff w:val="space"/>
      <w:lvlText w:val="%1.%2."/>
      <w:lvlJc w:val="left"/>
      <w:pPr>
        <w:ind w:left="2463" w:hanging="478"/>
      </w:pPr>
      <w:rPr>
        <w:rFonts w:ascii="Times New Roman" w:eastAsia="Times New Roman" w:hAnsi="Times New Roman" w:hint="default"/>
        <w:spacing w:val="0"/>
        <w:w w:val="100"/>
        <w:sz w:val="24"/>
        <w:szCs w:val="24"/>
      </w:rPr>
    </w:lvl>
    <w:lvl w:ilvl="2">
      <w:start w:val="1"/>
      <w:numFmt w:val="bullet"/>
      <w:lvlText w:val="•"/>
      <w:lvlJc w:val="left"/>
      <w:pPr>
        <w:ind w:left="2081" w:hanging="478"/>
      </w:pPr>
      <w:rPr>
        <w:rFonts w:hint="default"/>
      </w:rPr>
    </w:lvl>
    <w:lvl w:ilvl="3">
      <w:start w:val="1"/>
      <w:numFmt w:val="bullet"/>
      <w:lvlText w:val="•"/>
      <w:lvlJc w:val="left"/>
      <w:pPr>
        <w:ind w:left="3041" w:hanging="478"/>
      </w:pPr>
      <w:rPr>
        <w:rFonts w:hint="default"/>
      </w:rPr>
    </w:lvl>
    <w:lvl w:ilvl="4">
      <w:start w:val="1"/>
      <w:numFmt w:val="bullet"/>
      <w:lvlText w:val="•"/>
      <w:lvlJc w:val="left"/>
      <w:pPr>
        <w:ind w:left="4002" w:hanging="478"/>
      </w:pPr>
      <w:rPr>
        <w:rFonts w:hint="default"/>
      </w:rPr>
    </w:lvl>
    <w:lvl w:ilvl="5">
      <w:start w:val="1"/>
      <w:numFmt w:val="bullet"/>
      <w:lvlText w:val="•"/>
      <w:lvlJc w:val="left"/>
      <w:pPr>
        <w:ind w:left="4962" w:hanging="478"/>
      </w:pPr>
      <w:rPr>
        <w:rFonts w:hint="default"/>
      </w:rPr>
    </w:lvl>
    <w:lvl w:ilvl="6">
      <w:start w:val="1"/>
      <w:numFmt w:val="bullet"/>
      <w:lvlText w:val="•"/>
      <w:lvlJc w:val="left"/>
      <w:pPr>
        <w:ind w:left="5923" w:hanging="478"/>
      </w:pPr>
      <w:rPr>
        <w:rFonts w:hint="default"/>
      </w:rPr>
    </w:lvl>
    <w:lvl w:ilvl="7">
      <w:start w:val="1"/>
      <w:numFmt w:val="bullet"/>
      <w:lvlText w:val="•"/>
      <w:lvlJc w:val="left"/>
      <w:pPr>
        <w:ind w:left="6883" w:hanging="478"/>
      </w:pPr>
      <w:rPr>
        <w:rFonts w:hint="default"/>
      </w:rPr>
    </w:lvl>
    <w:lvl w:ilvl="8">
      <w:start w:val="1"/>
      <w:numFmt w:val="bullet"/>
      <w:lvlText w:val="•"/>
      <w:lvlJc w:val="left"/>
      <w:pPr>
        <w:ind w:left="7844" w:hanging="478"/>
      </w:pPr>
      <w:rPr>
        <w:rFonts w:hint="default"/>
      </w:rPr>
    </w:lvl>
  </w:abstractNum>
  <w:abstractNum w:abstractNumId="17" w15:restartNumberingAfterBreak="0">
    <w:nsid w:val="3A273870"/>
    <w:multiLevelType w:val="multilevel"/>
    <w:tmpl w:val="CFE65396"/>
    <w:lvl w:ilvl="0">
      <w:start w:val="4"/>
      <w:numFmt w:val="decimal"/>
      <w:lvlText w:val="%1."/>
      <w:lvlJc w:val="left"/>
      <w:pPr>
        <w:ind w:left="660" w:hanging="660"/>
      </w:pPr>
      <w:rPr>
        <w:rFonts w:hint="default"/>
      </w:rPr>
    </w:lvl>
    <w:lvl w:ilvl="1">
      <w:start w:val="3"/>
      <w:numFmt w:val="decimal"/>
      <w:lvlText w:val="%1.%2."/>
      <w:lvlJc w:val="left"/>
      <w:pPr>
        <w:ind w:left="1227" w:hanging="660"/>
      </w:pPr>
      <w:rPr>
        <w:rFonts w:hint="default"/>
      </w:rPr>
    </w:lvl>
    <w:lvl w:ilvl="2">
      <w:start w:val="18"/>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A923921"/>
    <w:multiLevelType w:val="singleLevel"/>
    <w:tmpl w:val="C6C4EA94"/>
    <w:lvl w:ilvl="0">
      <w:start w:val="1"/>
      <w:numFmt w:val="decimal"/>
      <w:lvlText w:val="5.4.%1."/>
      <w:legacy w:legacy="1" w:legacySpace="0" w:legacyIndent="677"/>
      <w:lvlJc w:val="left"/>
      <w:rPr>
        <w:rFonts w:ascii="Times New Roman" w:hAnsi="Times New Roman" w:cs="Times New Roman" w:hint="default"/>
      </w:rPr>
    </w:lvl>
  </w:abstractNum>
  <w:abstractNum w:abstractNumId="19" w15:restartNumberingAfterBreak="0">
    <w:nsid w:val="3D884FDE"/>
    <w:multiLevelType w:val="singleLevel"/>
    <w:tmpl w:val="868E7BF0"/>
    <w:lvl w:ilvl="0">
      <w:start w:val="7"/>
      <w:numFmt w:val="decimal"/>
      <w:lvlText w:val="5.2.%1."/>
      <w:legacy w:legacy="1" w:legacySpace="0" w:legacyIndent="672"/>
      <w:lvlJc w:val="left"/>
      <w:rPr>
        <w:rFonts w:ascii="Times New Roman" w:hAnsi="Times New Roman" w:cs="Times New Roman" w:hint="default"/>
      </w:rPr>
    </w:lvl>
  </w:abstractNum>
  <w:abstractNum w:abstractNumId="20" w15:restartNumberingAfterBreak="0">
    <w:nsid w:val="3E963F6C"/>
    <w:multiLevelType w:val="multilevel"/>
    <w:tmpl w:val="B5807FC4"/>
    <w:lvl w:ilvl="0">
      <w:start w:val="13"/>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425C058C"/>
    <w:multiLevelType w:val="hybridMultilevel"/>
    <w:tmpl w:val="DE00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46006F"/>
    <w:multiLevelType w:val="multilevel"/>
    <w:tmpl w:val="E17AC224"/>
    <w:lvl w:ilvl="0">
      <w:start w:val="9"/>
      <w:numFmt w:val="decimal"/>
      <w:lvlText w:val="%1"/>
      <w:lvlJc w:val="left"/>
      <w:pPr>
        <w:ind w:left="118" w:hanging="440"/>
      </w:pPr>
      <w:rPr>
        <w:rFonts w:hint="default"/>
      </w:rPr>
    </w:lvl>
    <w:lvl w:ilvl="1">
      <w:start w:val="6"/>
      <w:numFmt w:val="decimal"/>
      <w:suff w:val="space"/>
      <w:lvlText w:val="8.%2."/>
      <w:lvlJc w:val="left"/>
      <w:pPr>
        <w:ind w:left="118" w:hanging="440"/>
      </w:pPr>
      <w:rPr>
        <w:rFonts w:ascii="Times New Roman" w:eastAsia="Times New Roman" w:hAnsi="Times New Roman" w:hint="default"/>
        <w:w w:val="100"/>
        <w:sz w:val="24"/>
        <w:szCs w:val="24"/>
      </w:rPr>
    </w:lvl>
    <w:lvl w:ilvl="2">
      <w:start w:val="1"/>
      <w:numFmt w:val="bullet"/>
      <w:lvlText w:val="•"/>
      <w:lvlJc w:val="left"/>
      <w:pPr>
        <w:ind w:left="2025" w:hanging="440"/>
      </w:pPr>
      <w:rPr>
        <w:rFonts w:hint="default"/>
      </w:rPr>
    </w:lvl>
    <w:lvl w:ilvl="3">
      <w:start w:val="1"/>
      <w:numFmt w:val="bullet"/>
      <w:lvlText w:val="•"/>
      <w:lvlJc w:val="left"/>
      <w:pPr>
        <w:ind w:left="2977" w:hanging="440"/>
      </w:pPr>
      <w:rPr>
        <w:rFonts w:hint="default"/>
      </w:rPr>
    </w:lvl>
    <w:lvl w:ilvl="4">
      <w:start w:val="1"/>
      <w:numFmt w:val="bullet"/>
      <w:lvlText w:val="•"/>
      <w:lvlJc w:val="left"/>
      <w:pPr>
        <w:ind w:left="3930" w:hanging="440"/>
      </w:pPr>
      <w:rPr>
        <w:rFonts w:hint="default"/>
      </w:rPr>
    </w:lvl>
    <w:lvl w:ilvl="5">
      <w:start w:val="1"/>
      <w:numFmt w:val="bullet"/>
      <w:lvlText w:val="•"/>
      <w:lvlJc w:val="left"/>
      <w:pPr>
        <w:ind w:left="4882" w:hanging="440"/>
      </w:pPr>
      <w:rPr>
        <w:rFonts w:hint="default"/>
      </w:rPr>
    </w:lvl>
    <w:lvl w:ilvl="6">
      <w:start w:val="1"/>
      <w:numFmt w:val="bullet"/>
      <w:lvlText w:val="•"/>
      <w:lvlJc w:val="left"/>
      <w:pPr>
        <w:ind w:left="5835" w:hanging="440"/>
      </w:pPr>
      <w:rPr>
        <w:rFonts w:hint="default"/>
      </w:rPr>
    </w:lvl>
    <w:lvl w:ilvl="7">
      <w:start w:val="1"/>
      <w:numFmt w:val="bullet"/>
      <w:lvlText w:val="•"/>
      <w:lvlJc w:val="left"/>
      <w:pPr>
        <w:ind w:left="6787" w:hanging="440"/>
      </w:pPr>
      <w:rPr>
        <w:rFonts w:hint="default"/>
      </w:rPr>
    </w:lvl>
    <w:lvl w:ilvl="8">
      <w:start w:val="1"/>
      <w:numFmt w:val="bullet"/>
      <w:lvlText w:val="•"/>
      <w:lvlJc w:val="left"/>
      <w:pPr>
        <w:ind w:left="7740" w:hanging="440"/>
      </w:pPr>
      <w:rPr>
        <w:rFonts w:hint="default"/>
      </w:rPr>
    </w:lvl>
  </w:abstractNum>
  <w:abstractNum w:abstractNumId="23" w15:restartNumberingAfterBreak="0">
    <w:nsid w:val="47BD5C63"/>
    <w:multiLevelType w:val="multilevel"/>
    <w:tmpl w:val="F00447B8"/>
    <w:lvl w:ilvl="0">
      <w:start w:val="9"/>
      <w:numFmt w:val="decimal"/>
      <w:lvlText w:val="%1"/>
      <w:lvlJc w:val="left"/>
      <w:pPr>
        <w:ind w:left="118" w:hanging="459"/>
      </w:pPr>
      <w:rPr>
        <w:rFonts w:hint="default"/>
      </w:rPr>
    </w:lvl>
    <w:lvl w:ilvl="1">
      <w:start w:val="1"/>
      <w:numFmt w:val="decimal"/>
      <w:suff w:val="space"/>
      <w:lvlText w:val="8.%2."/>
      <w:lvlJc w:val="left"/>
      <w:pPr>
        <w:ind w:left="118" w:hanging="459"/>
      </w:pPr>
      <w:rPr>
        <w:rFonts w:ascii="Times New Roman" w:eastAsia="Times New Roman" w:hAnsi="Times New Roman" w:hint="default"/>
        <w:spacing w:val="0"/>
        <w:w w:val="100"/>
        <w:sz w:val="24"/>
        <w:szCs w:val="24"/>
      </w:rPr>
    </w:lvl>
    <w:lvl w:ilvl="2">
      <w:start w:val="1"/>
      <w:numFmt w:val="decimal"/>
      <w:suff w:val="space"/>
      <w:lvlText w:val="8.%2.%3."/>
      <w:lvlJc w:val="left"/>
      <w:pPr>
        <w:ind w:left="118" w:hanging="603"/>
      </w:pPr>
      <w:rPr>
        <w:rFonts w:ascii="Times New Roman" w:hAnsi="Times New Roman" w:hint="default"/>
        <w:spacing w:val="-6"/>
        <w:w w:val="100"/>
        <w:sz w:val="24"/>
        <w:szCs w:val="24"/>
      </w:rPr>
    </w:lvl>
    <w:lvl w:ilvl="3">
      <w:start w:val="1"/>
      <w:numFmt w:val="bullet"/>
      <w:lvlText w:val="•"/>
      <w:lvlJc w:val="left"/>
      <w:pPr>
        <w:ind w:left="2977" w:hanging="603"/>
      </w:pPr>
      <w:rPr>
        <w:rFonts w:hint="default"/>
      </w:rPr>
    </w:lvl>
    <w:lvl w:ilvl="4">
      <w:start w:val="1"/>
      <w:numFmt w:val="bullet"/>
      <w:lvlText w:val="•"/>
      <w:lvlJc w:val="left"/>
      <w:pPr>
        <w:ind w:left="3930" w:hanging="603"/>
      </w:pPr>
      <w:rPr>
        <w:rFonts w:hint="default"/>
      </w:rPr>
    </w:lvl>
    <w:lvl w:ilvl="5">
      <w:start w:val="1"/>
      <w:numFmt w:val="bullet"/>
      <w:lvlText w:val="•"/>
      <w:lvlJc w:val="left"/>
      <w:pPr>
        <w:ind w:left="4882" w:hanging="603"/>
      </w:pPr>
      <w:rPr>
        <w:rFonts w:hint="default"/>
      </w:rPr>
    </w:lvl>
    <w:lvl w:ilvl="6">
      <w:start w:val="1"/>
      <w:numFmt w:val="bullet"/>
      <w:lvlText w:val="•"/>
      <w:lvlJc w:val="left"/>
      <w:pPr>
        <w:ind w:left="5835" w:hanging="603"/>
      </w:pPr>
      <w:rPr>
        <w:rFonts w:hint="default"/>
      </w:rPr>
    </w:lvl>
    <w:lvl w:ilvl="7">
      <w:start w:val="1"/>
      <w:numFmt w:val="bullet"/>
      <w:lvlText w:val="•"/>
      <w:lvlJc w:val="left"/>
      <w:pPr>
        <w:ind w:left="6787" w:hanging="603"/>
      </w:pPr>
      <w:rPr>
        <w:rFonts w:hint="default"/>
      </w:rPr>
    </w:lvl>
    <w:lvl w:ilvl="8">
      <w:start w:val="1"/>
      <w:numFmt w:val="bullet"/>
      <w:lvlText w:val="•"/>
      <w:lvlJc w:val="left"/>
      <w:pPr>
        <w:ind w:left="7740" w:hanging="603"/>
      </w:pPr>
      <w:rPr>
        <w:rFonts w:hint="default"/>
      </w:rPr>
    </w:lvl>
  </w:abstractNum>
  <w:abstractNum w:abstractNumId="24" w15:restartNumberingAfterBreak="0">
    <w:nsid w:val="48DD155C"/>
    <w:multiLevelType w:val="multilevel"/>
    <w:tmpl w:val="416C5EE8"/>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5E66A2"/>
    <w:multiLevelType w:val="hybridMultilevel"/>
    <w:tmpl w:val="A58EA53E"/>
    <w:lvl w:ilvl="0" w:tplc="3BD6037E">
      <w:start w:val="1"/>
      <w:numFmt w:val="decimal"/>
      <w:lvlText w:val="%1)"/>
      <w:lvlJc w:val="left"/>
      <w:pPr>
        <w:ind w:left="900" w:hanging="360"/>
      </w:pPr>
      <w:rPr>
        <w:rFonts w:hint="default"/>
      </w:rPr>
    </w:lvl>
    <w:lvl w:ilvl="1" w:tplc="357C56E0" w:tentative="1">
      <w:start w:val="1"/>
      <w:numFmt w:val="lowerLetter"/>
      <w:lvlText w:val="%2."/>
      <w:lvlJc w:val="left"/>
      <w:pPr>
        <w:ind w:left="1620" w:hanging="360"/>
      </w:pPr>
    </w:lvl>
    <w:lvl w:ilvl="2" w:tplc="34A4D3C4" w:tentative="1">
      <w:start w:val="1"/>
      <w:numFmt w:val="lowerRoman"/>
      <w:lvlText w:val="%3."/>
      <w:lvlJc w:val="right"/>
      <w:pPr>
        <w:ind w:left="2340" w:hanging="180"/>
      </w:pPr>
    </w:lvl>
    <w:lvl w:ilvl="3" w:tplc="963C10D8" w:tentative="1">
      <w:start w:val="1"/>
      <w:numFmt w:val="decimal"/>
      <w:lvlText w:val="%4."/>
      <w:lvlJc w:val="left"/>
      <w:pPr>
        <w:ind w:left="3060" w:hanging="360"/>
      </w:pPr>
    </w:lvl>
    <w:lvl w:ilvl="4" w:tplc="8E5E442C" w:tentative="1">
      <w:start w:val="1"/>
      <w:numFmt w:val="lowerLetter"/>
      <w:lvlText w:val="%5."/>
      <w:lvlJc w:val="left"/>
      <w:pPr>
        <w:ind w:left="3780" w:hanging="360"/>
      </w:pPr>
    </w:lvl>
    <w:lvl w:ilvl="5" w:tplc="D5525334" w:tentative="1">
      <w:start w:val="1"/>
      <w:numFmt w:val="lowerRoman"/>
      <w:lvlText w:val="%6."/>
      <w:lvlJc w:val="right"/>
      <w:pPr>
        <w:ind w:left="4500" w:hanging="180"/>
      </w:pPr>
    </w:lvl>
    <w:lvl w:ilvl="6" w:tplc="646268F2" w:tentative="1">
      <w:start w:val="1"/>
      <w:numFmt w:val="decimal"/>
      <w:lvlText w:val="%7."/>
      <w:lvlJc w:val="left"/>
      <w:pPr>
        <w:ind w:left="5220" w:hanging="360"/>
      </w:pPr>
    </w:lvl>
    <w:lvl w:ilvl="7" w:tplc="83B40CCC" w:tentative="1">
      <w:start w:val="1"/>
      <w:numFmt w:val="lowerLetter"/>
      <w:lvlText w:val="%8."/>
      <w:lvlJc w:val="left"/>
      <w:pPr>
        <w:ind w:left="5940" w:hanging="360"/>
      </w:pPr>
    </w:lvl>
    <w:lvl w:ilvl="8" w:tplc="6664681C" w:tentative="1">
      <w:start w:val="1"/>
      <w:numFmt w:val="lowerRoman"/>
      <w:lvlText w:val="%9."/>
      <w:lvlJc w:val="right"/>
      <w:pPr>
        <w:ind w:left="6660" w:hanging="180"/>
      </w:pPr>
    </w:lvl>
  </w:abstractNum>
  <w:abstractNum w:abstractNumId="26" w15:restartNumberingAfterBreak="0">
    <w:nsid w:val="54B84BAD"/>
    <w:multiLevelType w:val="hybridMultilevel"/>
    <w:tmpl w:val="F5CA0194"/>
    <w:lvl w:ilvl="0" w:tplc="A6AC91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5F42823"/>
    <w:multiLevelType w:val="multilevel"/>
    <w:tmpl w:val="087CD718"/>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C5F67A5"/>
    <w:multiLevelType w:val="hybridMultilevel"/>
    <w:tmpl w:val="CD8AAE42"/>
    <w:lvl w:ilvl="0" w:tplc="EC54D450">
      <w:start w:val="1"/>
      <w:numFmt w:val="decimal"/>
      <w:lvlText w:val="%1)"/>
      <w:lvlJc w:val="left"/>
      <w:pPr>
        <w:ind w:left="502" w:hanging="360"/>
      </w:pPr>
      <w:rPr>
        <w:i w:val="0"/>
      </w:rPr>
    </w:lvl>
    <w:lvl w:ilvl="1" w:tplc="04190019">
      <w:start w:val="1"/>
      <w:numFmt w:val="decimal"/>
      <w:lvlText w:val="%2."/>
      <w:lvlJc w:val="left"/>
      <w:pPr>
        <w:tabs>
          <w:tab w:val="num" w:pos="1042"/>
        </w:tabs>
        <w:ind w:left="1042" w:hanging="360"/>
      </w:pPr>
    </w:lvl>
    <w:lvl w:ilvl="2" w:tplc="0419001B">
      <w:start w:val="1"/>
      <w:numFmt w:val="decimal"/>
      <w:lvlText w:val="%3."/>
      <w:lvlJc w:val="left"/>
      <w:pPr>
        <w:tabs>
          <w:tab w:val="num" w:pos="1762"/>
        </w:tabs>
        <w:ind w:left="1762" w:hanging="360"/>
      </w:pPr>
    </w:lvl>
    <w:lvl w:ilvl="3" w:tplc="0419000F">
      <w:start w:val="1"/>
      <w:numFmt w:val="decimal"/>
      <w:lvlText w:val="%4."/>
      <w:lvlJc w:val="left"/>
      <w:pPr>
        <w:tabs>
          <w:tab w:val="num" w:pos="2482"/>
        </w:tabs>
        <w:ind w:left="2482" w:hanging="360"/>
      </w:pPr>
    </w:lvl>
    <w:lvl w:ilvl="4" w:tplc="04190019">
      <w:start w:val="1"/>
      <w:numFmt w:val="decimal"/>
      <w:lvlText w:val="%5."/>
      <w:lvlJc w:val="left"/>
      <w:pPr>
        <w:tabs>
          <w:tab w:val="num" w:pos="3202"/>
        </w:tabs>
        <w:ind w:left="3202" w:hanging="360"/>
      </w:pPr>
    </w:lvl>
    <w:lvl w:ilvl="5" w:tplc="0419001B">
      <w:start w:val="1"/>
      <w:numFmt w:val="decimal"/>
      <w:lvlText w:val="%6."/>
      <w:lvlJc w:val="left"/>
      <w:pPr>
        <w:tabs>
          <w:tab w:val="num" w:pos="3922"/>
        </w:tabs>
        <w:ind w:left="3922" w:hanging="360"/>
      </w:pPr>
    </w:lvl>
    <w:lvl w:ilvl="6" w:tplc="0419000F">
      <w:start w:val="1"/>
      <w:numFmt w:val="decimal"/>
      <w:lvlText w:val="%7."/>
      <w:lvlJc w:val="left"/>
      <w:pPr>
        <w:tabs>
          <w:tab w:val="num" w:pos="4642"/>
        </w:tabs>
        <w:ind w:left="4642" w:hanging="360"/>
      </w:pPr>
    </w:lvl>
    <w:lvl w:ilvl="7" w:tplc="04190019">
      <w:start w:val="1"/>
      <w:numFmt w:val="decimal"/>
      <w:lvlText w:val="%8."/>
      <w:lvlJc w:val="left"/>
      <w:pPr>
        <w:tabs>
          <w:tab w:val="num" w:pos="5362"/>
        </w:tabs>
        <w:ind w:left="5362" w:hanging="360"/>
      </w:pPr>
    </w:lvl>
    <w:lvl w:ilvl="8" w:tplc="0419001B">
      <w:start w:val="1"/>
      <w:numFmt w:val="decimal"/>
      <w:lvlText w:val="%9."/>
      <w:lvlJc w:val="left"/>
      <w:pPr>
        <w:tabs>
          <w:tab w:val="num" w:pos="6082"/>
        </w:tabs>
        <w:ind w:left="6082" w:hanging="360"/>
      </w:pPr>
    </w:lvl>
  </w:abstractNum>
  <w:abstractNum w:abstractNumId="29" w15:restartNumberingAfterBreak="0">
    <w:nsid w:val="5EE362DD"/>
    <w:multiLevelType w:val="singleLevel"/>
    <w:tmpl w:val="157A4348"/>
    <w:lvl w:ilvl="0">
      <w:start w:val="1"/>
      <w:numFmt w:val="decimal"/>
      <w:lvlText w:val="5.3.%1."/>
      <w:legacy w:legacy="1" w:legacySpace="0" w:legacyIndent="677"/>
      <w:lvlJc w:val="left"/>
      <w:rPr>
        <w:rFonts w:ascii="Times New Roman" w:hAnsi="Times New Roman" w:cs="Times New Roman" w:hint="default"/>
      </w:rPr>
    </w:lvl>
  </w:abstractNum>
  <w:abstractNum w:abstractNumId="30" w15:restartNumberingAfterBreak="0">
    <w:nsid w:val="62104044"/>
    <w:multiLevelType w:val="multilevel"/>
    <w:tmpl w:val="F8BCF974"/>
    <w:lvl w:ilvl="0">
      <w:start w:val="9"/>
      <w:numFmt w:val="decimal"/>
      <w:lvlText w:val="%1"/>
      <w:lvlJc w:val="left"/>
      <w:pPr>
        <w:ind w:left="118" w:hanging="533"/>
      </w:pPr>
      <w:rPr>
        <w:rFonts w:hint="default"/>
      </w:rPr>
    </w:lvl>
    <w:lvl w:ilvl="1">
      <w:start w:val="5"/>
      <w:numFmt w:val="decimal"/>
      <w:suff w:val="space"/>
      <w:lvlText w:val="8.%2."/>
      <w:lvlJc w:val="left"/>
      <w:pPr>
        <w:ind w:left="118" w:hanging="533"/>
      </w:pPr>
      <w:rPr>
        <w:rFonts w:ascii="Times New Roman" w:hAnsi="Times New Roman" w:hint="default"/>
        <w:spacing w:val="-12"/>
        <w:w w:val="100"/>
        <w:sz w:val="24"/>
        <w:szCs w:val="24"/>
      </w:rPr>
    </w:lvl>
    <w:lvl w:ilvl="2">
      <w:start w:val="1"/>
      <w:numFmt w:val="decimal"/>
      <w:suff w:val="space"/>
      <w:lvlText w:val="8.%2.%3."/>
      <w:lvlJc w:val="left"/>
      <w:pPr>
        <w:ind w:left="118" w:hanging="716"/>
      </w:pPr>
      <w:rPr>
        <w:rFonts w:ascii="Times New Roman" w:eastAsia="Times New Roman" w:hAnsi="Times New Roman" w:hint="default"/>
        <w:spacing w:val="0"/>
        <w:w w:val="100"/>
        <w:sz w:val="24"/>
        <w:szCs w:val="24"/>
      </w:rPr>
    </w:lvl>
    <w:lvl w:ilvl="3">
      <w:start w:val="1"/>
      <w:numFmt w:val="bullet"/>
      <w:lvlText w:val="•"/>
      <w:lvlJc w:val="left"/>
      <w:pPr>
        <w:ind w:left="2977" w:hanging="716"/>
      </w:pPr>
      <w:rPr>
        <w:rFonts w:hint="default"/>
      </w:rPr>
    </w:lvl>
    <w:lvl w:ilvl="4">
      <w:start w:val="1"/>
      <w:numFmt w:val="bullet"/>
      <w:lvlText w:val="•"/>
      <w:lvlJc w:val="left"/>
      <w:pPr>
        <w:ind w:left="3930" w:hanging="716"/>
      </w:pPr>
      <w:rPr>
        <w:rFonts w:hint="default"/>
      </w:rPr>
    </w:lvl>
    <w:lvl w:ilvl="5">
      <w:start w:val="1"/>
      <w:numFmt w:val="bullet"/>
      <w:lvlText w:val="•"/>
      <w:lvlJc w:val="left"/>
      <w:pPr>
        <w:ind w:left="4882" w:hanging="716"/>
      </w:pPr>
      <w:rPr>
        <w:rFonts w:hint="default"/>
      </w:rPr>
    </w:lvl>
    <w:lvl w:ilvl="6">
      <w:start w:val="1"/>
      <w:numFmt w:val="bullet"/>
      <w:lvlText w:val="•"/>
      <w:lvlJc w:val="left"/>
      <w:pPr>
        <w:ind w:left="5835" w:hanging="716"/>
      </w:pPr>
      <w:rPr>
        <w:rFonts w:hint="default"/>
      </w:rPr>
    </w:lvl>
    <w:lvl w:ilvl="7">
      <w:start w:val="1"/>
      <w:numFmt w:val="bullet"/>
      <w:lvlText w:val="•"/>
      <w:lvlJc w:val="left"/>
      <w:pPr>
        <w:ind w:left="6787" w:hanging="716"/>
      </w:pPr>
      <w:rPr>
        <w:rFonts w:hint="default"/>
      </w:rPr>
    </w:lvl>
    <w:lvl w:ilvl="8">
      <w:start w:val="1"/>
      <w:numFmt w:val="bullet"/>
      <w:lvlText w:val="•"/>
      <w:lvlJc w:val="left"/>
      <w:pPr>
        <w:ind w:left="7740" w:hanging="716"/>
      </w:pPr>
      <w:rPr>
        <w:rFonts w:hint="default"/>
      </w:rPr>
    </w:lvl>
  </w:abstractNum>
  <w:abstractNum w:abstractNumId="31" w15:restartNumberingAfterBreak="0">
    <w:nsid w:val="66227268"/>
    <w:multiLevelType w:val="multilevel"/>
    <w:tmpl w:val="447A83E4"/>
    <w:lvl w:ilvl="0">
      <w:start w:val="2"/>
      <w:numFmt w:val="decimal"/>
      <w:lvlText w:val="%1"/>
      <w:lvlJc w:val="left"/>
      <w:pPr>
        <w:ind w:left="118" w:hanging="538"/>
      </w:pPr>
      <w:rPr>
        <w:rFonts w:hint="default"/>
      </w:rPr>
    </w:lvl>
    <w:lvl w:ilvl="1">
      <w:start w:val="4"/>
      <w:numFmt w:val="decimal"/>
      <w:suff w:val="space"/>
      <w:lvlText w:val="%1.%2."/>
      <w:lvlJc w:val="left"/>
      <w:pPr>
        <w:ind w:left="118" w:hanging="538"/>
      </w:pPr>
      <w:rPr>
        <w:rFonts w:ascii="Times New Roman" w:eastAsia="Times New Roman" w:hAnsi="Times New Roman" w:hint="default"/>
        <w:spacing w:val="0"/>
        <w:w w:val="100"/>
        <w:sz w:val="24"/>
        <w:szCs w:val="24"/>
      </w:rPr>
    </w:lvl>
    <w:lvl w:ilvl="2">
      <w:start w:val="1"/>
      <w:numFmt w:val="bullet"/>
      <w:lvlText w:val="•"/>
      <w:lvlJc w:val="left"/>
      <w:pPr>
        <w:ind w:left="2025" w:hanging="538"/>
      </w:pPr>
      <w:rPr>
        <w:rFonts w:hint="default"/>
      </w:rPr>
    </w:lvl>
    <w:lvl w:ilvl="3">
      <w:start w:val="1"/>
      <w:numFmt w:val="bullet"/>
      <w:lvlText w:val="•"/>
      <w:lvlJc w:val="left"/>
      <w:pPr>
        <w:ind w:left="2977" w:hanging="538"/>
      </w:pPr>
      <w:rPr>
        <w:rFonts w:hint="default"/>
      </w:rPr>
    </w:lvl>
    <w:lvl w:ilvl="4">
      <w:start w:val="1"/>
      <w:numFmt w:val="bullet"/>
      <w:lvlText w:val="•"/>
      <w:lvlJc w:val="left"/>
      <w:pPr>
        <w:ind w:left="3930" w:hanging="538"/>
      </w:pPr>
      <w:rPr>
        <w:rFonts w:hint="default"/>
      </w:rPr>
    </w:lvl>
    <w:lvl w:ilvl="5">
      <w:start w:val="1"/>
      <w:numFmt w:val="bullet"/>
      <w:lvlText w:val="•"/>
      <w:lvlJc w:val="left"/>
      <w:pPr>
        <w:ind w:left="4882" w:hanging="538"/>
      </w:pPr>
      <w:rPr>
        <w:rFonts w:hint="default"/>
      </w:rPr>
    </w:lvl>
    <w:lvl w:ilvl="6">
      <w:start w:val="1"/>
      <w:numFmt w:val="bullet"/>
      <w:lvlText w:val="•"/>
      <w:lvlJc w:val="left"/>
      <w:pPr>
        <w:ind w:left="5835" w:hanging="538"/>
      </w:pPr>
      <w:rPr>
        <w:rFonts w:hint="default"/>
      </w:rPr>
    </w:lvl>
    <w:lvl w:ilvl="7">
      <w:start w:val="1"/>
      <w:numFmt w:val="bullet"/>
      <w:lvlText w:val="•"/>
      <w:lvlJc w:val="left"/>
      <w:pPr>
        <w:ind w:left="6787" w:hanging="538"/>
      </w:pPr>
      <w:rPr>
        <w:rFonts w:hint="default"/>
      </w:rPr>
    </w:lvl>
    <w:lvl w:ilvl="8">
      <w:start w:val="1"/>
      <w:numFmt w:val="bullet"/>
      <w:lvlText w:val="•"/>
      <w:lvlJc w:val="left"/>
      <w:pPr>
        <w:ind w:left="7740" w:hanging="538"/>
      </w:pPr>
      <w:rPr>
        <w:rFonts w:hint="default"/>
      </w:rPr>
    </w:lvl>
  </w:abstractNum>
  <w:abstractNum w:abstractNumId="32" w15:restartNumberingAfterBreak="0">
    <w:nsid w:val="66A51AE4"/>
    <w:multiLevelType w:val="multilevel"/>
    <w:tmpl w:val="AFA261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68C62F58"/>
    <w:multiLevelType w:val="hybridMultilevel"/>
    <w:tmpl w:val="06C4F7E6"/>
    <w:lvl w:ilvl="0" w:tplc="31607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504818"/>
    <w:multiLevelType w:val="multilevel"/>
    <w:tmpl w:val="F3D866D4"/>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3"/>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253AE0"/>
    <w:multiLevelType w:val="multilevel"/>
    <w:tmpl w:val="B776C6F8"/>
    <w:lvl w:ilvl="0">
      <w:start w:val="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6DE53AC2"/>
    <w:multiLevelType w:val="multilevel"/>
    <w:tmpl w:val="F3B4C87E"/>
    <w:lvl w:ilvl="0">
      <w:start w:val="4"/>
      <w:numFmt w:val="decimal"/>
      <w:lvlText w:val="%1."/>
      <w:lvlJc w:val="left"/>
      <w:pPr>
        <w:ind w:left="825" w:hanging="825"/>
      </w:pPr>
      <w:rPr>
        <w:rFonts w:hint="default"/>
      </w:rPr>
    </w:lvl>
    <w:lvl w:ilvl="1">
      <w:start w:val="2"/>
      <w:numFmt w:val="decimal"/>
      <w:lvlText w:val="%1.%2."/>
      <w:lvlJc w:val="left"/>
      <w:pPr>
        <w:ind w:left="1038" w:hanging="825"/>
      </w:pPr>
      <w:rPr>
        <w:rFonts w:hint="default"/>
      </w:rPr>
    </w:lvl>
    <w:lvl w:ilvl="2">
      <w:start w:val="30"/>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7" w15:restartNumberingAfterBreak="0">
    <w:nsid w:val="6FBB22E3"/>
    <w:multiLevelType w:val="hybridMultilevel"/>
    <w:tmpl w:val="296C8C9A"/>
    <w:lvl w:ilvl="0" w:tplc="31607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650EDE"/>
    <w:multiLevelType w:val="multilevel"/>
    <w:tmpl w:val="1D84AD50"/>
    <w:lvl w:ilvl="0">
      <w:start w:val="5"/>
      <w:numFmt w:val="decimal"/>
      <w:lvlText w:val="%1"/>
      <w:lvlJc w:val="left"/>
      <w:pPr>
        <w:ind w:left="118" w:hanging="298"/>
      </w:pPr>
      <w:rPr>
        <w:rFonts w:hint="default"/>
      </w:rPr>
    </w:lvl>
    <w:lvl w:ilvl="1">
      <w:start w:val="3"/>
      <w:numFmt w:val="decimal"/>
      <w:suff w:val="space"/>
      <w:lvlText w:val="%1.%2."/>
      <w:lvlJc w:val="left"/>
      <w:pPr>
        <w:ind w:left="118" w:hanging="298"/>
      </w:pPr>
      <w:rPr>
        <w:rFonts w:ascii="Times New Roman" w:eastAsia="Times New Roman" w:hAnsi="Times New Roman" w:hint="default"/>
        <w:spacing w:val="-3"/>
        <w:w w:val="100"/>
        <w:sz w:val="24"/>
        <w:szCs w:val="24"/>
      </w:rPr>
    </w:lvl>
    <w:lvl w:ilvl="2">
      <w:start w:val="1"/>
      <w:numFmt w:val="bullet"/>
      <w:lvlText w:val="•"/>
      <w:lvlJc w:val="left"/>
      <w:pPr>
        <w:ind w:left="2029" w:hanging="298"/>
      </w:pPr>
      <w:rPr>
        <w:rFonts w:hint="default"/>
      </w:rPr>
    </w:lvl>
    <w:lvl w:ilvl="3">
      <w:start w:val="1"/>
      <w:numFmt w:val="bullet"/>
      <w:lvlText w:val="•"/>
      <w:lvlJc w:val="left"/>
      <w:pPr>
        <w:ind w:left="2983" w:hanging="298"/>
      </w:pPr>
      <w:rPr>
        <w:rFonts w:hint="default"/>
      </w:rPr>
    </w:lvl>
    <w:lvl w:ilvl="4">
      <w:start w:val="1"/>
      <w:numFmt w:val="bullet"/>
      <w:lvlText w:val="•"/>
      <w:lvlJc w:val="left"/>
      <w:pPr>
        <w:ind w:left="3938" w:hanging="298"/>
      </w:pPr>
      <w:rPr>
        <w:rFonts w:hint="default"/>
      </w:rPr>
    </w:lvl>
    <w:lvl w:ilvl="5">
      <w:start w:val="1"/>
      <w:numFmt w:val="bullet"/>
      <w:lvlText w:val="•"/>
      <w:lvlJc w:val="left"/>
      <w:pPr>
        <w:ind w:left="4892" w:hanging="298"/>
      </w:pPr>
      <w:rPr>
        <w:rFonts w:hint="default"/>
      </w:rPr>
    </w:lvl>
    <w:lvl w:ilvl="6">
      <w:start w:val="1"/>
      <w:numFmt w:val="bullet"/>
      <w:lvlText w:val="•"/>
      <w:lvlJc w:val="left"/>
      <w:pPr>
        <w:ind w:left="5847" w:hanging="298"/>
      </w:pPr>
      <w:rPr>
        <w:rFonts w:hint="default"/>
      </w:rPr>
    </w:lvl>
    <w:lvl w:ilvl="7">
      <w:start w:val="1"/>
      <w:numFmt w:val="bullet"/>
      <w:lvlText w:val="•"/>
      <w:lvlJc w:val="left"/>
      <w:pPr>
        <w:ind w:left="6801" w:hanging="298"/>
      </w:pPr>
      <w:rPr>
        <w:rFonts w:hint="default"/>
      </w:rPr>
    </w:lvl>
    <w:lvl w:ilvl="8">
      <w:start w:val="1"/>
      <w:numFmt w:val="bullet"/>
      <w:lvlText w:val="•"/>
      <w:lvlJc w:val="left"/>
      <w:pPr>
        <w:ind w:left="7756" w:hanging="298"/>
      </w:pPr>
      <w:rPr>
        <w:rFonts w:hint="default"/>
      </w:rPr>
    </w:lvl>
  </w:abstractNum>
  <w:abstractNum w:abstractNumId="39" w15:restartNumberingAfterBreak="0">
    <w:nsid w:val="74635429"/>
    <w:multiLevelType w:val="multilevel"/>
    <w:tmpl w:val="F3B85FCE"/>
    <w:lvl w:ilvl="0">
      <w:start w:val="5"/>
      <w:numFmt w:val="decimal"/>
      <w:lvlText w:val="%1"/>
      <w:lvlJc w:val="left"/>
      <w:pPr>
        <w:ind w:left="118" w:hanging="490"/>
      </w:pPr>
      <w:rPr>
        <w:rFonts w:hint="default"/>
      </w:rPr>
    </w:lvl>
    <w:lvl w:ilvl="1">
      <w:start w:val="1"/>
      <w:numFmt w:val="decimal"/>
      <w:suff w:val="space"/>
      <w:lvlText w:val="%1.%2."/>
      <w:lvlJc w:val="left"/>
      <w:pPr>
        <w:ind w:left="118" w:hanging="490"/>
      </w:pPr>
      <w:rPr>
        <w:rFonts w:ascii="Times New Roman" w:eastAsia="Times New Roman" w:hAnsi="Times New Roman" w:hint="default"/>
        <w:spacing w:val="0"/>
        <w:w w:val="100"/>
        <w:sz w:val="24"/>
        <w:szCs w:val="24"/>
      </w:rPr>
    </w:lvl>
    <w:lvl w:ilvl="2">
      <w:start w:val="1"/>
      <w:numFmt w:val="bullet"/>
      <w:lvlText w:val="•"/>
      <w:lvlJc w:val="left"/>
      <w:pPr>
        <w:ind w:left="2025" w:hanging="490"/>
      </w:pPr>
      <w:rPr>
        <w:rFonts w:hint="default"/>
      </w:rPr>
    </w:lvl>
    <w:lvl w:ilvl="3">
      <w:start w:val="1"/>
      <w:numFmt w:val="bullet"/>
      <w:lvlText w:val="•"/>
      <w:lvlJc w:val="left"/>
      <w:pPr>
        <w:ind w:left="2977" w:hanging="490"/>
      </w:pPr>
      <w:rPr>
        <w:rFonts w:hint="default"/>
      </w:rPr>
    </w:lvl>
    <w:lvl w:ilvl="4">
      <w:start w:val="1"/>
      <w:numFmt w:val="bullet"/>
      <w:lvlText w:val="•"/>
      <w:lvlJc w:val="left"/>
      <w:pPr>
        <w:ind w:left="3930" w:hanging="490"/>
      </w:pPr>
      <w:rPr>
        <w:rFonts w:hint="default"/>
      </w:rPr>
    </w:lvl>
    <w:lvl w:ilvl="5">
      <w:start w:val="1"/>
      <w:numFmt w:val="bullet"/>
      <w:lvlText w:val="•"/>
      <w:lvlJc w:val="left"/>
      <w:pPr>
        <w:ind w:left="4882" w:hanging="490"/>
      </w:pPr>
      <w:rPr>
        <w:rFonts w:hint="default"/>
      </w:rPr>
    </w:lvl>
    <w:lvl w:ilvl="6">
      <w:start w:val="1"/>
      <w:numFmt w:val="bullet"/>
      <w:lvlText w:val="•"/>
      <w:lvlJc w:val="left"/>
      <w:pPr>
        <w:ind w:left="5835" w:hanging="490"/>
      </w:pPr>
      <w:rPr>
        <w:rFonts w:hint="default"/>
      </w:rPr>
    </w:lvl>
    <w:lvl w:ilvl="7">
      <w:start w:val="1"/>
      <w:numFmt w:val="bullet"/>
      <w:lvlText w:val="•"/>
      <w:lvlJc w:val="left"/>
      <w:pPr>
        <w:ind w:left="6787" w:hanging="490"/>
      </w:pPr>
      <w:rPr>
        <w:rFonts w:hint="default"/>
      </w:rPr>
    </w:lvl>
    <w:lvl w:ilvl="8">
      <w:start w:val="1"/>
      <w:numFmt w:val="bullet"/>
      <w:lvlText w:val="•"/>
      <w:lvlJc w:val="left"/>
      <w:pPr>
        <w:ind w:left="7740" w:hanging="490"/>
      </w:pPr>
      <w:rPr>
        <w:rFonts w:hint="default"/>
      </w:rPr>
    </w:lvl>
  </w:abstractNum>
  <w:abstractNum w:abstractNumId="40" w15:restartNumberingAfterBreak="0">
    <w:nsid w:val="782331DB"/>
    <w:multiLevelType w:val="singleLevel"/>
    <w:tmpl w:val="A46EA420"/>
    <w:lvl w:ilvl="0">
      <w:start w:val="2"/>
      <w:numFmt w:val="decimal"/>
      <w:lvlText w:val="7.%1."/>
      <w:legacy w:legacy="1" w:legacySpace="0" w:legacyIndent="470"/>
      <w:lvlJc w:val="left"/>
      <w:rPr>
        <w:rFonts w:ascii="Times New Roman" w:hAnsi="Times New Roman" w:cs="Times New Roman" w:hint="default"/>
      </w:rPr>
    </w:lvl>
  </w:abstractNum>
  <w:abstractNum w:abstractNumId="41" w15:restartNumberingAfterBreak="0">
    <w:nsid w:val="7B0D06E8"/>
    <w:multiLevelType w:val="multilevel"/>
    <w:tmpl w:val="FEF498C2"/>
    <w:lvl w:ilvl="0">
      <w:start w:val="5"/>
      <w:numFmt w:val="decimal"/>
      <w:lvlText w:val="%1"/>
      <w:lvlJc w:val="left"/>
      <w:pPr>
        <w:ind w:left="118" w:hanging="536"/>
      </w:pPr>
      <w:rPr>
        <w:rFonts w:hint="default"/>
      </w:rPr>
    </w:lvl>
    <w:lvl w:ilvl="1">
      <w:start w:val="5"/>
      <w:numFmt w:val="decimal"/>
      <w:suff w:val="space"/>
      <w:lvlText w:val="%1.%2."/>
      <w:lvlJc w:val="left"/>
      <w:pPr>
        <w:ind w:left="118" w:hanging="536"/>
      </w:pPr>
      <w:rPr>
        <w:rFonts w:ascii="Times New Roman" w:eastAsia="Times New Roman" w:hAnsi="Times New Roman" w:hint="default"/>
        <w:spacing w:val="0"/>
        <w:w w:val="100"/>
        <w:sz w:val="24"/>
        <w:szCs w:val="24"/>
      </w:rPr>
    </w:lvl>
    <w:lvl w:ilvl="2">
      <w:start w:val="1"/>
      <w:numFmt w:val="bullet"/>
      <w:lvlText w:val="•"/>
      <w:lvlJc w:val="left"/>
      <w:pPr>
        <w:ind w:left="2029" w:hanging="536"/>
      </w:pPr>
      <w:rPr>
        <w:rFonts w:hint="default"/>
      </w:rPr>
    </w:lvl>
    <w:lvl w:ilvl="3">
      <w:start w:val="1"/>
      <w:numFmt w:val="bullet"/>
      <w:lvlText w:val="•"/>
      <w:lvlJc w:val="left"/>
      <w:pPr>
        <w:ind w:left="2983" w:hanging="536"/>
      </w:pPr>
      <w:rPr>
        <w:rFonts w:hint="default"/>
      </w:rPr>
    </w:lvl>
    <w:lvl w:ilvl="4">
      <w:start w:val="1"/>
      <w:numFmt w:val="bullet"/>
      <w:lvlText w:val="•"/>
      <w:lvlJc w:val="left"/>
      <w:pPr>
        <w:ind w:left="3938" w:hanging="536"/>
      </w:pPr>
      <w:rPr>
        <w:rFonts w:hint="default"/>
      </w:rPr>
    </w:lvl>
    <w:lvl w:ilvl="5">
      <w:start w:val="1"/>
      <w:numFmt w:val="bullet"/>
      <w:lvlText w:val="•"/>
      <w:lvlJc w:val="left"/>
      <w:pPr>
        <w:ind w:left="4892" w:hanging="536"/>
      </w:pPr>
      <w:rPr>
        <w:rFonts w:hint="default"/>
      </w:rPr>
    </w:lvl>
    <w:lvl w:ilvl="6">
      <w:start w:val="1"/>
      <w:numFmt w:val="bullet"/>
      <w:lvlText w:val="•"/>
      <w:lvlJc w:val="left"/>
      <w:pPr>
        <w:ind w:left="5847" w:hanging="536"/>
      </w:pPr>
      <w:rPr>
        <w:rFonts w:hint="default"/>
      </w:rPr>
    </w:lvl>
    <w:lvl w:ilvl="7">
      <w:start w:val="1"/>
      <w:numFmt w:val="bullet"/>
      <w:lvlText w:val="•"/>
      <w:lvlJc w:val="left"/>
      <w:pPr>
        <w:ind w:left="6801" w:hanging="536"/>
      </w:pPr>
      <w:rPr>
        <w:rFonts w:hint="default"/>
      </w:rPr>
    </w:lvl>
    <w:lvl w:ilvl="8">
      <w:start w:val="1"/>
      <w:numFmt w:val="bullet"/>
      <w:lvlText w:val="•"/>
      <w:lvlJc w:val="left"/>
      <w:pPr>
        <w:ind w:left="7756" w:hanging="536"/>
      </w:pPr>
      <w:rPr>
        <w:rFonts w:hint="default"/>
      </w:rPr>
    </w:lvl>
  </w:abstractNum>
  <w:abstractNum w:abstractNumId="42" w15:restartNumberingAfterBreak="0">
    <w:nsid w:val="7B6E6D4D"/>
    <w:multiLevelType w:val="hybridMultilevel"/>
    <w:tmpl w:val="5EFE986C"/>
    <w:lvl w:ilvl="0" w:tplc="A6661C48">
      <w:start w:val="1"/>
      <w:numFmt w:val="decimal"/>
      <w:suff w:val="space"/>
      <w:lvlText w:val="%1."/>
      <w:lvlJc w:val="left"/>
      <w:pPr>
        <w:ind w:left="720" w:hanging="360"/>
      </w:pPr>
      <w:rPr>
        <w:rFonts w:hint="default"/>
        <w:b/>
      </w:rPr>
    </w:lvl>
    <w:lvl w:ilvl="1" w:tplc="64F6BA72">
      <w:start w:val="1"/>
      <w:numFmt w:val="lowerLetter"/>
      <w:lvlText w:val="%2."/>
      <w:lvlJc w:val="left"/>
      <w:pPr>
        <w:ind w:left="1440" w:hanging="360"/>
      </w:pPr>
    </w:lvl>
    <w:lvl w:ilvl="2" w:tplc="3B467592" w:tentative="1">
      <w:start w:val="1"/>
      <w:numFmt w:val="lowerRoman"/>
      <w:lvlText w:val="%3."/>
      <w:lvlJc w:val="right"/>
      <w:pPr>
        <w:ind w:left="2160" w:hanging="180"/>
      </w:pPr>
    </w:lvl>
    <w:lvl w:ilvl="3" w:tplc="C44058E8" w:tentative="1">
      <w:start w:val="1"/>
      <w:numFmt w:val="decimal"/>
      <w:lvlText w:val="%4."/>
      <w:lvlJc w:val="left"/>
      <w:pPr>
        <w:ind w:left="2880" w:hanging="360"/>
      </w:pPr>
    </w:lvl>
    <w:lvl w:ilvl="4" w:tplc="393E6896" w:tentative="1">
      <w:start w:val="1"/>
      <w:numFmt w:val="lowerLetter"/>
      <w:lvlText w:val="%5."/>
      <w:lvlJc w:val="left"/>
      <w:pPr>
        <w:ind w:left="3600" w:hanging="360"/>
      </w:pPr>
    </w:lvl>
    <w:lvl w:ilvl="5" w:tplc="AD7041C8" w:tentative="1">
      <w:start w:val="1"/>
      <w:numFmt w:val="lowerRoman"/>
      <w:lvlText w:val="%6."/>
      <w:lvlJc w:val="right"/>
      <w:pPr>
        <w:ind w:left="4320" w:hanging="180"/>
      </w:pPr>
    </w:lvl>
    <w:lvl w:ilvl="6" w:tplc="E64EFF74" w:tentative="1">
      <w:start w:val="1"/>
      <w:numFmt w:val="decimal"/>
      <w:lvlText w:val="%7."/>
      <w:lvlJc w:val="left"/>
      <w:pPr>
        <w:ind w:left="5040" w:hanging="360"/>
      </w:pPr>
    </w:lvl>
    <w:lvl w:ilvl="7" w:tplc="8C10A2D8" w:tentative="1">
      <w:start w:val="1"/>
      <w:numFmt w:val="lowerLetter"/>
      <w:lvlText w:val="%8."/>
      <w:lvlJc w:val="left"/>
      <w:pPr>
        <w:ind w:left="5760" w:hanging="360"/>
      </w:pPr>
    </w:lvl>
    <w:lvl w:ilvl="8" w:tplc="CC9AE4DE" w:tentative="1">
      <w:start w:val="1"/>
      <w:numFmt w:val="lowerRoman"/>
      <w:lvlText w:val="%9."/>
      <w:lvlJc w:val="right"/>
      <w:pPr>
        <w:ind w:left="6480" w:hanging="180"/>
      </w:pPr>
    </w:lvl>
  </w:abstractNum>
  <w:abstractNum w:abstractNumId="43" w15:restartNumberingAfterBreak="0">
    <w:nsid w:val="7E013705"/>
    <w:multiLevelType w:val="multilevel"/>
    <w:tmpl w:val="D7B86D86"/>
    <w:lvl w:ilvl="0">
      <w:start w:val="4"/>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FFB2265"/>
    <w:multiLevelType w:val="multilevel"/>
    <w:tmpl w:val="0E263F94"/>
    <w:lvl w:ilvl="0">
      <w:start w:val="4"/>
      <w:numFmt w:val="decimal"/>
      <w:lvlText w:val="%1."/>
      <w:lvlJc w:val="left"/>
      <w:pPr>
        <w:ind w:left="540" w:hanging="540"/>
      </w:pPr>
      <w:rPr>
        <w:rFonts w:hint="default"/>
        <w:b/>
      </w:rPr>
    </w:lvl>
    <w:lvl w:ilvl="1">
      <w:start w:val="4"/>
      <w:numFmt w:val="decimal"/>
      <w:lvlText w:val="%1.%2."/>
      <w:lvlJc w:val="left"/>
      <w:pPr>
        <w:ind w:left="1590" w:hanging="540"/>
      </w:pPr>
      <w:rPr>
        <w:rFonts w:hint="default"/>
      </w:rPr>
    </w:lvl>
    <w:lvl w:ilvl="2">
      <w:start w:val="5"/>
      <w:numFmt w:val="decimal"/>
      <w:lvlText w:val="%1.%2.%3."/>
      <w:lvlJc w:val="left"/>
      <w:pPr>
        <w:ind w:left="3981"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num w:numId="1">
    <w:abstractNumId w:val="22"/>
  </w:num>
  <w:num w:numId="2">
    <w:abstractNumId w:val="30"/>
  </w:num>
  <w:num w:numId="3">
    <w:abstractNumId w:val="23"/>
  </w:num>
  <w:num w:numId="4">
    <w:abstractNumId w:val="14"/>
  </w:num>
  <w:num w:numId="5">
    <w:abstractNumId w:val="41"/>
  </w:num>
  <w:num w:numId="6">
    <w:abstractNumId w:val="38"/>
  </w:num>
  <w:num w:numId="7">
    <w:abstractNumId w:val="39"/>
  </w:num>
  <w:num w:numId="8">
    <w:abstractNumId w:val="16"/>
  </w:num>
  <w:num w:numId="9">
    <w:abstractNumId w:val="31"/>
  </w:num>
  <w:num w:numId="10">
    <w:abstractNumId w:val="12"/>
  </w:num>
  <w:num w:numId="11">
    <w:abstractNumId w:val="4"/>
  </w:num>
  <w:num w:numId="12">
    <w:abstractNumId w:val="8"/>
  </w:num>
  <w:num w:numId="13">
    <w:abstractNumId w:val="42"/>
  </w:num>
  <w:num w:numId="14">
    <w:abstractNumId w:val="2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4"/>
    </w:lvlOverride>
    <w:lvlOverride w:ilvl="1">
      <w:startOverride w:val="2"/>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
    </w:lvlOverride>
    <w:lvlOverride w:ilvl="1">
      <w:startOverride w:val="2"/>
    </w:lvlOverride>
    <w:lvlOverride w:ilvl="2">
      <w:startOverride w:val="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4"/>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4"/>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7"/>
  </w:num>
  <w:num w:numId="25">
    <w:abstractNumId w:val="6"/>
  </w:num>
  <w:num w:numId="26">
    <w:abstractNumId w:val="35"/>
  </w:num>
  <w:num w:numId="27">
    <w:abstractNumId w:val="6"/>
    <w:lvlOverride w:ilvl="0">
      <w:startOverride w:val="4"/>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4"/>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7"/>
  </w:num>
  <w:num w:numId="31">
    <w:abstractNumId w:val="33"/>
  </w:num>
  <w:num w:numId="32">
    <w:abstractNumId w:val="32"/>
  </w:num>
  <w:num w:numId="33">
    <w:abstractNumId w:val="37"/>
  </w:num>
  <w:num w:numId="34">
    <w:abstractNumId w:val="9"/>
  </w:num>
  <w:num w:numId="35">
    <w:abstractNumId w:val="21"/>
  </w:num>
  <w:num w:numId="36">
    <w:abstractNumId w:val="26"/>
  </w:num>
  <w:num w:numId="37">
    <w:abstractNumId w:val="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7"/>
  </w:num>
  <w:num w:numId="41">
    <w:abstractNumId w:val="15"/>
  </w:num>
  <w:num w:numId="42">
    <w:abstractNumId w:val="43"/>
  </w:num>
  <w:num w:numId="43">
    <w:abstractNumId w:val="24"/>
  </w:num>
  <w:num w:numId="44">
    <w:abstractNumId w:val="19"/>
  </w:num>
  <w:num w:numId="45">
    <w:abstractNumId w:val="3"/>
  </w:num>
  <w:num w:numId="46">
    <w:abstractNumId w:val="29"/>
  </w:num>
  <w:num w:numId="47">
    <w:abstractNumId w:val="18"/>
  </w:num>
  <w:num w:numId="48">
    <w:abstractNumId w:val="40"/>
  </w:num>
  <w:num w:numId="49">
    <w:abstractNumId w:val="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06"/>
    <w:rsid w:val="00002B2B"/>
    <w:rsid w:val="000062B0"/>
    <w:rsid w:val="000067A9"/>
    <w:rsid w:val="000077AA"/>
    <w:rsid w:val="00007B75"/>
    <w:rsid w:val="00007CC3"/>
    <w:rsid w:val="00011C08"/>
    <w:rsid w:val="00012401"/>
    <w:rsid w:val="00012795"/>
    <w:rsid w:val="000141B5"/>
    <w:rsid w:val="00014908"/>
    <w:rsid w:val="00022525"/>
    <w:rsid w:val="000347AA"/>
    <w:rsid w:val="00035166"/>
    <w:rsid w:val="00036514"/>
    <w:rsid w:val="00042ECB"/>
    <w:rsid w:val="00043D48"/>
    <w:rsid w:val="000445BD"/>
    <w:rsid w:val="00046ED6"/>
    <w:rsid w:val="00051760"/>
    <w:rsid w:val="000518A9"/>
    <w:rsid w:val="00051BEF"/>
    <w:rsid w:val="000633BE"/>
    <w:rsid w:val="00063F22"/>
    <w:rsid w:val="00064DA4"/>
    <w:rsid w:val="0006594C"/>
    <w:rsid w:val="000675A7"/>
    <w:rsid w:val="0007077F"/>
    <w:rsid w:val="000718A6"/>
    <w:rsid w:val="00073AD5"/>
    <w:rsid w:val="00081C3A"/>
    <w:rsid w:val="00082E6B"/>
    <w:rsid w:val="000836A2"/>
    <w:rsid w:val="00084A49"/>
    <w:rsid w:val="00091B16"/>
    <w:rsid w:val="000952D9"/>
    <w:rsid w:val="00096F77"/>
    <w:rsid w:val="000A0844"/>
    <w:rsid w:val="000A14A5"/>
    <w:rsid w:val="000A1CBA"/>
    <w:rsid w:val="000A29F6"/>
    <w:rsid w:val="000B2004"/>
    <w:rsid w:val="000B2B4E"/>
    <w:rsid w:val="000B6561"/>
    <w:rsid w:val="000C2CCE"/>
    <w:rsid w:val="000C50B8"/>
    <w:rsid w:val="000C5353"/>
    <w:rsid w:val="000C5F4C"/>
    <w:rsid w:val="000C7818"/>
    <w:rsid w:val="000D21FC"/>
    <w:rsid w:val="000D434B"/>
    <w:rsid w:val="000D6BBC"/>
    <w:rsid w:val="000D75C2"/>
    <w:rsid w:val="000E15F0"/>
    <w:rsid w:val="000E1A0A"/>
    <w:rsid w:val="000E2CA8"/>
    <w:rsid w:val="000E36B6"/>
    <w:rsid w:val="000E434D"/>
    <w:rsid w:val="000E46D2"/>
    <w:rsid w:val="000E492B"/>
    <w:rsid w:val="000E5718"/>
    <w:rsid w:val="000E7B62"/>
    <w:rsid w:val="000F11AC"/>
    <w:rsid w:val="000F2366"/>
    <w:rsid w:val="000F529F"/>
    <w:rsid w:val="00100155"/>
    <w:rsid w:val="00104785"/>
    <w:rsid w:val="00106F3E"/>
    <w:rsid w:val="00110D01"/>
    <w:rsid w:val="0011580E"/>
    <w:rsid w:val="00117F6E"/>
    <w:rsid w:val="00123C6B"/>
    <w:rsid w:val="0012676E"/>
    <w:rsid w:val="0013077E"/>
    <w:rsid w:val="00132897"/>
    <w:rsid w:val="001358A5"/>
    <w:rsid w:val="00135F2F"/>
    <w:rsid w:val="00137ED8"/>
    <w:rsid w:val="001446B5"/>
    <w:rsid w:val="00145001"/>
    <w:rsid w:val="001511D8"/>
    <w:rsid w:val="0015283D"/>
    <w:rsid w:val="00163860"/>
    <w:rsid w:val="0016697F"/>
    <w:rsid w:val="00176761"/>
    <w:rsid w:val="00176C72"/>
    <w:rsid w:val="001773BF"/>
    <w:rsid w:val="00177D31"/>
    <w:rsid w:val="001830F0"/>
    <w:rsid w:val="00183165"/>
    <w:rsid w:val="001837DD"/>
    <w:rsid w:val="00183F3C"/>
    <w:rsid w:val="0019174A"/>
    <w:rsid w:val="0019180E"/>
    <w:rsid w:val="00191AF6"/>
    <w:rsid w:val="00192DA3"/>
    <w:rsid w:val="001949C9"/>
    <w:rsid w:val="00194D6A"/>
    <w:rsid w:val="00196A53"/>
    <w:rsid w:val="001A0D89"/>
    <w:rsid w:val="001A2E80"/>
    <w:rsid w:val="001B33B8"/>
    <w:rsid w:val="001B4117"/>
    <w:rsid w:val="001B7034"/>
    <w:rsid w:val="001B7B16"/>
    <w:rsid w:val="001C0CFE"/>
    <w:rsid w:val="001C26CE"/>
    <w:rsid w:val="001C5713"/>
    <w:rsid w:val="001C6D0E"/>
    <w:rsid w:val="001D010A"/>
    <w:rsid w:val="001D092C"/>
    <w:rsid w:val="001D0A4B"/>
    <w:rsid w:val="001D38E7"/>
    <w:rsid w:val="001D3AE2"/>
    <w:rsid w:val="001D4351"/>
    <w:rsid w:val="001D4DE3"/>
    <w:rsid w:val="001E269B"/>
    <w:rsid w:val="001E62F4"/>
    <w:rsid w:val="001E6756"/>
    <w:rsid w:val="001E7A9F"/>
    <w:rsid w:val="001F1AE4"/>
    <w:rsid w:val="001F3B3C"/>
    <w:rsid w:val="001F6F9D"/>
    <w:rsid w:val="001F701C"/>
    <w:rsid w:val="00203BA3"/>
    <w:rsid w:val="00203C43"/>
    <w:rsid w:val="002066A8"/>
    <w:rsid w:val="002106F4"/>
    <w:rsid w:val="00210A3A"/>
    <w:rsid w:val="00211D47"/>
    <w:rsid w:val="00216D43"/>
    <w:rsid w:val="00217100"/>
    <w:rsid w:val="002171F2"/>
    <w:rsid w:val="002172FA"/>
    <w:rsid w:val="002224F6"/>
    <w:rsid w:val="00226A9B"/>
    <w:rsid w:val="00227AEA"/>
    <w:rsid w:val="00227DB2"/>
    <w:rsid w:val="002327A3"/>
    <w:rsid w:val="0023320F"/>
    <w:rsid w:val="00235548"/>
    <w:rsid w:val="002424D8"/>
    <w:rsid w:val="002441A0"/>
    <w:rsid w:val="00244AE5"/>
    <w:rsid w:val="00245F1E"/>
    <w:rsid w:val="0024729C"/>
    <w:rsid w:val="00253F87"/>
    <w:rsid w:val="00254A13"/>
    <w:rsid w:val="00255276"/>
    <w:rsid w:val="00256866"/>
    <w:rsid w:val="002575F0"/>
    <w:rsid w:val="0026198E"/>
    <w:rsid w:val="002623D2"/>
    <w:rsid w:val="00263B1B"/>
    <w:rsid w:val="00263C3A"/>
    <w:rsid w:val="00263D5E"/>
    <w:rsid w:val="00264B32"/>
    <w:rsid w:val="002651FB"/>
    <w:rsid w:val="0026633A"/>
    <w:rsid w:val="0027259F"/>
    <w:rsid w:val="00273EA6"/>
    <w:rsid w:val="002756A1"/>
    <w:rsid w:val="00276B35"/>
    <w:rsid w:val="00283C64"/>
    <w:rsid w:val="0028416A"/>
    <w:rsid w:val="00284500"/>
    <w:rsid w:val="00285E64"/>
    <w:rsid w:val="00286A88"/>
    <w:rsid w:val="002878E8"/>
    <w:rsid w:val="0029292B"/>
    <w:rsid w:val="00293DCC"/>
    <w:rsid w:val="002A4A37"/>
    <w:rsid w:val="002B1904"/>
    <w:rsid w:val="002B1FBA"/>
    <w:rsid w:val="002B25A6"/>
    <w:rsid w:val="002B49B6"/>
    <w:rsid w:val="002B4FC2"/>
    <w:rsid w:val="002B65D1"/>
    <w:rsid w:val="002B72AF"/>
    <w:rsid w:val="002B7666"/>
    <w:rsid w:val="002C037F"/>
    <w:rsid w:val="002C0AE5"/>
    <w:rsid w:val="002C5D53"/>
    <w:rsid w:val="002C6BBC"/>
    <w:rsid w:val="002C6CAB"/>
    <w:rsid w:val="002D1D84"/>
    <w:rsid w:val="002D42D3"/>
    <w:rsid w:val="002D6730"/>
    <w:rsid w:val="002F2AC1"/>
    <w:rsid w:val="002F6296"/>
    <w:rsid w:val="002F7426"/>
    <w:rsid w:val="002F7812"/>
    <w:rsid w:val="003002C7"/>
    <w:rsid w:val="0030156E"/>
    <w:rsid w:val="00303CCA"/>
    <w:rsid w:val="003063E2"/>
    <w:rsid w:val="00310F79"/>
    <w:rsid w:val="00312C37"/>
    <w:rsid w:val="003146C6"/>
    <w:rsid w:val="0031683D"/>
    <w:rsid w:val="00324796"/>
    <w:rsid w:val="0032503A"/>
    <w:rsid w:val="00327E9D"/>
    <w:rsid w:val="003305FA"/>
    <w:rsid w:val="00333BEC"/>
    <w:rsid w:val="00335989"/>
    <w:rsid w:val="0034134F"/>
    <w:rsid w:val="00343994"/>
    <w:rsid w:val="00345892"/>
    <w:rsid w:val="0034621C"/>
    <w:rsid w:val="0035365F"/>
    <w:rsid w:val="00354194"/>
    <w:rsid w:val="00354ABB"/>
    <w:rsid w:val="00357B6D"/>
    <w:rsid w:val="00360A85"/>
    <w:rsid w:val="00361ACF"/>
    <w:rsid w:val="00362B05"/>
    <w:rsid w:val="00363D99"/>
    <w:rsid w:val="003662A6"/>
    <w:rsid w:val="00372074"/>
    <w:rsid w:val="003731E4"/>
    <w:rsid w:val="0037503F"/>
    <w:rsid w:val="00375F22"/>
    <w:rsid w:val="0037642D"/>
    <w:rsid w:val="00381195"/>
    <w:rsid w:val="003840B8"/>
    <w:rsid w:val="00385296"/>
    <w:rsid w:val="003855E0"/>
    <w:rsid w:val="00385D56"/>
    <w:rsid w:val="00390654"/>
    <w:rsid w:val="00391599"/>
    <w:rsid w:val="00395DC1"/>
    <w:rsid w:val="003970AE"/>
    <w:rsid w:val="00397817"/>
    <w:rsid w:val="003A0CEB"/>
    <w:rsid w:val="003A2EAC"/>
    <w:rsid w:val="003A374B"/>
    <w:rsid w:val="003A61D9"/>
    <w:rsid w:val="003B6FC4"/>
    <w:rsid w:val="003C74A4"/>
    <w:rsid w:val="003D4399"/>
    <w:rsid w:val="003D4444"/>
    <w:rsid w:val="003D65FE"/>
    <w:rsid w:val="003D7EDC"/>
    <w:rsid w:val="003E029D"/>
    <w:rsid w:val="003E0838"/>
    <w:rsid w:val="003E775F"/>
    <w:rsid w:val="003F12F9"/>
    <w:rsid w:val="003F163A"/>
    <w:rsid w:val="003F200B"/>
    <w:rsid w:val="003F3689"/>
    <w:rsid w:val="003F59E3"/>
    <w:rsid w:val="003F62EA"/>
    <w:rsid w:val="00402CBF"/>
    <w:rsid w:val="00410F99"/>
    <w:rsid w:val="00413EEC"/>
    <w:rsid w:val="00414C4B"/>
    <w:rsid w:val="00414ED9"/>
    <w:rsid w:val="004176E0"/>
    <w:rsid w:val="00422488"/>
    <w:rsid w:val="004228FA"/>
    <w:rsid w:val="00423FFA"/>
    <w:rsid w:val="00424882"/>
    <w:rsid w:val="00425FF3"/>
    <w:rsid w:val="00427D16"/>
    <w:rsid w:val="00430C49"/>
    <w:rsid w:val="00431914"/>
    <w:rsid w:val="00434070"/>
    <w:rsid w:val="00436058"/>
    <w:rsid w:val="004364E1"/>
    <w:rsid w:val="00440358"/>
    <w:rsid w:val="00440A70"/>
    <w:rsid w:val="00440E3A"/>
    <w:rsid w:val="0044145D"/>
    <w:rsid w:val="00442270"/>
    <w:rsid w:val="00443ECC"/>
    <w:rsid w:val="00443FD7"/>
    <w:rsid w:val="0044768A"/>
    <w:rsid w:val="00450E23"/>
    <w:rsid w:val="004510C0"/>
    <w:rsid w:val="004531A1"/>
    <w:rsid w:val="004538EC"/>
    <w:rsid w:val="00456875"/>
    <w:rsid w:val="00456A63"/>
    <w:rsid w:val="004578FB"/>
    <w:rsid w:val="00460F77"/>
    <w:rsid w:val="0046216E"/>
    <w:rsid w:val="00465863"/>
    <w:rsid w:val="00467751"/>
    <w:rsid w:val="00470EFE"/>
    <w:rsid w:val="00472B2E"/>
    <w:rsid w:val="0047474F"/>
    <w:rsid w:val="00475A97"/>
    <w:rsid w:val="00475B31"/>
    <w:rsid w:val="0047718E"/>
    <w:rsid w:val="00480BC8"/>
    <w:rsid w:val="0048486E"/>
    <w:rsid w:val="00485F98"/>
    <w:rsid w:val="004876AC"/>
    <w:rsid w:val="00487F08"/>
    <w:rsid w:val="00493EDC"/>
    <w:rsid w:val="00495997"/>
    <w:rsid w:val="004A1574"/>
    <w:rsid w:val="004A274D"/>
    <w:rsid w:val="004A31F5"/>
    <w:rsid w:val="004A5726"/>
    <w:rsid w:val="004B3FA3"/>
    <w:rsid w:val="004B60F7"/>
    <w:rsid w:val="004C1858"/>
    <w:rsid w:val="004C1BFD"/>
    <w:rsid w:val="004C1EBB"/>
    <w:rsid w:val="004C4F83"/>
    <w:rsid w:val="004C7885"/>
    <w:rsid w:val="004D2A2D"/>
    <w:rsid w:val="004D3A87"/>
    <w:rsid w:val="004D3BDD"/>
    <w:rsid w:val="004D5ABC"/>
    <w:rsid w:val="004D620F"/>
    <w:rsid w:val="004D671B"/>
    <w:rsid w:val="004D73D9"/>
    <w:rsid w:val="004D77E9"/>
    <w:rsid w:val="004E1898"/>
    <w:rsid w:val="004E32D0"/>
    <w:rsid w:val="004E4149"/>
    <w:rsid w:val="004E428D"/>
    <w:rsid w:val="004E43EC"/>
    <w:rsid w:val="004F0568"/>
    <w:rsid w:val="004F664D"/>
    <w:rsid w:val="00502112"/>
    <w:rsid w:val="0050293F"/>
    <w:rsid w:val="005042C3"/>
    <w:rsid w:val="00505087"/>
    <w:rsid w:val="00505431"/>
    <w:rsid w:val="00511693"/>
    <w:rsid w:val="00514702"/>
    <w:rsid w:val="0051509A"/>
    <w:rsid w:val="00516939"/>
    <w:rsid w:val="005169A4"/>
    <w:rsid w:val="00517EB0"/>
    <w:rsid w:val="005217A9"/>
    <w:rsid w:val="0052238B"/>
    <w:rsid w:val="005335E1"/>
    <w:rsid w:val="00540E20"/>
    <w:rsid w:val="005452CF"/>
    <w:rsid w:val="00551CBE"/>
    <w:rsid w:val="00553E25"/>
    <w:rsid w:val="005563AF"/>
    <w:rsid w:val="00562FFD"/>
    <w:rsid w:val="00565BE0"/>
    <w:rsid w:val="00567FD7"/>
    <w:rsid w:val="00570A7F"/>
    <w:rsid w:val="00571A48"/>
    <w:rsid w:val="00571D19"/>
    <w:rsid w:val="0057345E"/>
    <w:rsid w:val="00575E33"/>
    <w:rsid w:val="00577CE1"/>
    <w:rsid w:val="0058007C"/>
    <w:rsid w:val="00580510"/>
    <w:rsid w:val="0058175B"/>
    <w:rsid w:val="00585465"/>
    <w:rsid w:val="0058548E"/>
    <w:rsid w:val="005932F2"/>
    <w:rsid w:val="00593B29"/>
    <w:rsid w:val="005958C1"/>
    <w:rsid w:val="005A094F"/>
    <w:rsid w:val="005A0C46"/>
    <w:rsid w:val="005A390E"/>
    <w:rsid w:val="005A4DC2"/>
    <w:rsid w:val="005B0B3E"/>
    <w:rsid w:val="005C02C7"/>
    <w:rsid w:val="005C06C4"/>
    <w:rsid w:val="005C612F"/>
    <w:rsid w:val="005C6E01"/>
    <w:rsid w:val="005D2358"/>
    <w:rsid w:val="005D2C41"/>
    <w:rsid w:val="005D3615"/>
    <w:rsid w:val="005D5036"/>
    <w:rsid w:val="005D6A73"/>
    <w:rsid w:val="005E0167"/>
    <w:rsid w:val="005E0553"/>
    <w:rsid w:val="005E187D"/>
    <w:rsid w:val="005E1EEB"/>
    <w:rsid w:val="005E5DE9"/>
    <w:rsid w:val="005E7928"/>
    <w:rsid w:val="005E7B9F"/>
    <w:rsid w:val="005F32B1"/>
    <w:rsid w:val="005F360A"/>
    <w:rsid w:val="005F3BE4"/>
    <w:rsid w:val="005F44D2"/>
    <w:rsid w:val="005F6C2C"/>
    <w:rsid w:val="00600953"/>
    <w:rsid w:val="006009C8"/>
    <w:rsid w:val="00601875"/>
    <w:rsid w:val="00603F82"/>
    <w:rsid w:val="00610584"/>
    <w:rsid w:val="006122BE"/>
    <w:rsid w:val="0061511E"/>
    <w:rsid w:val="006158F8"/>
    <w:rsid w:val="006165A3"/>
    <w:rsid w:val="00617827"/>
    <w:rsid w:val="00623467"/>
    <w:rsid w:val="00623C9D"/>
    <w:rsid w:val="00623F9C"/>
    <w:rsid w:val="00625E67"/>
    <w:rsid w:val="0063108D"/>
    <w:rsid w:val="00632053"/>
    <w:rsid w:val="0063291C"/>
    <w:rsid w:val="00633E97"/>
    <w:rsid w:val="00636621"/>
    <w:rsid w:val="00640C2A"/>
    <w:rsid w:val="00644671"/>
    <w:rsid w:val="00651FA4"/>
    <w:rsid w:val="006520BB"/>
    <w:rsid w:val="00655002"/>
    <w:rsid w:val="00657003"/>
    <w:rsid w:val="00660B33"/>
    <w:rsid w:val="00660F91"/>
    <w:rsid w:val="0066151C"/>
    <w:rsid w:val="00661547"/>
    <w:rsid w:val="00661F13"/>
    <w:rsid w:val="0066579D"/>
    <w:rsid w:val="0066631E"/>
    <w:rsid w:val="006663CE"/>
    <w:rsid w:val="00667132"/>
    <w:rsid w:val="00667F40"/>
    <w:rsid w:val="0067420E"/>
    <w:rsid w:val="00676A93"/>
    <w:rsid w:val="00680437"/>
    <w:rsid w:val="00682E59"/>
    <w:rsid w:val="00683D21"/>
    <w:rsid w:val="006865D1"/>
    <w:rsid w:val="00691F26"/>
    <w:rsid w:val="0069656D"/>
    <w:rsid w:val="006A018D"/>
    <w:rsid w:val="006A1128"/>
    <w:rsid w:val="006A119A"/>
    <w:rsid w:val="006A1F57"/>
    <w:rsid w:val="006A2CF4"/>
    <w:rsid w:val="006A5609"/>
    <w:rsid w:val="006A7EC9"/>
    <w:rsid w:val="006B021F"/>
    <w:rsid w:val="006B176F"/>
    <w:rsid w:val="006B458C"/>
    <w:rsid w:val="006B4B2E"/>
    <w:rsid w:val="006B6D00"/>
    <w:rsid w:val="006C0F19"/>
    <w:rsid w:val="006C3D1E"/>
    <w:rsid w:val="006C3FFE"/>
    <w:rsid w:val="006D05D4"/>
    <w:rsid w:val="006D5F6B"/>
    <w:rsid w:val="006E1DDE"/>
    <w:rsid w:val="006E1E80"/>
    <w:rsid w:val="006E21A8"/>
    <w:rsid w:val="006E2561"/>
    <w:rsid w:val="006F04C1"/>
    <w:rsid w:val="006F43EC"/>
    <w:rsid w:val="006F663D"/>
    <w:rsid w:val="00702435"/>
    <w:rsid w:val="00702E56"/>
    <w:rsid w:val="00704211"/>
    <w:rsid w:val="00710F3C"/>
    <w:rsid w:val="00711128"/>
    <w:rsid w:val="0071139C"/>
    <w:rsid w:val="007121A8"/>
    <w:rsid w:val="007126E2"/>
    <w:rsid w:val="00714C7F"/>
    <w:rsid w:val="00715381"/>
    <w:rsid w:val="00716DDB"/>
    <w:rsid w:val="00726AAD"/>
    <w:rsid w:val="00726DB5"/>
    <w:rsid w:val="00733C0C"/>
    <w:rsid w:val="00735514"/>
    <w:rsid w:val="00741C87"/>
    <w:rsid w:val="007427A8"/>
    <w:rsid w:val="00742FA2"/>
    <w:rsid w:val="007469BD"/>
    <w:rsid w:val="0075097A"/>
    <w:rsid w:val="007514ED"/>
    <w:rsid w:val="00752097"/>
    <w:rsid w:val="00756F2A"/>
    <w:rsid w:val="007614E2"/>
    <w:rsid w:val="0076267D"/>
    <w:rsid w:val="007630A7"/>
    <w:rsid w:val="0076668E"/>
    <w:rsid w:val="007700E3"/>
    <w:rsid w:val="007721B1"/>
    <w:rsid w:val="00776A6E"/>
    <w:rsid w:val="00776E56"/>
    <w:rsid w:val="00782452"/>
    <w:rsid w:val="00783039"/>
    <w:rsid w:val="00786E06"/>
    <w:rsid w:val="00794551"/>
    <w:rsid w:val="00795CB6"/>
    <w:rsid w:val="007A191E"/>
    <w:rsid w:val="007A5A8A"/>
    <w:rsid w:val="007A727D"/>
    <w:rsid w:val="007B2FC7"/>
    <w:rsid w:val="007B4B42"/>
    <w:rsid w:val="007B59FF"/>
    <w:rsid w:val="007B62FD"/>
    <w:rsid w:val="007B7EB6"/>
    <w:rsid w:val="007C57DA"/>
    <w:rsid w:val="007C5A6B"/>
    <w:rsid w:val="007E0EC2"/>
    <w:rsid w:val="007E2994"/>
    <w:rsid w:val="007E3416"/>
    <w:rsid w:val="007E45BD"/>
    <w:rsid w:val="007E64E7"/>
    <w:rsid w:val="007F0B4C"/>
    <w:rsid w:val="00800D3C"/>
    <w:rsid w:val="0080224C"/>
    <w:rsid w:val="00805C2D"/>
    <w:rsid w:val="00806951"/>
    <w:rsid w:val="00806BE4"/>
    <w:rsid w:val="0082048D"/>
    <w:rsid w:val="00820540"/>
    <w:rsid w:val="008215EB"/>
    <w:rsid w:val="008250DE"/>
    <w:rsid w:val="0082627C"/>
    <w:rsid w:val="0082756E"/>
    <w:rsid w:val="00834816"/>
    <w:rsid w:val="00834F58"/>
    <w:rsid w:val="00836005"/>
    <w:rsid w:val="00837F67"/>
    <w:rsid w:val="00841456"/>
    <w:rsid w:val="008428F2"/>
    <w:rsid w:val="008454E4"/>
    <w:rsid w:val="008506EE"/>
    <w:rsid w:val="008507A5"/>
    <w:rsid w:val="00850E5E"/>
    <w:rsid w:val="00852824"/>
    <w:rsid w:val="0085292B"/>
    <w:rsid w:val="00852FC4"/>
    <w:rsid w:val="008530A4"/>
    <w:rsid w:val="00857F68"/>
    <w:rsid w:val="008609F2"/>
    <w:rsid w:val="008632BD"/>
    <w:rsid w:val="0086792D"/>
    <w:rsid w:val="0087208D"/>
    <w:rsid w:val="00876A62"/>
    <w:rsid w:val="008775F7"/>
    <w:rsid w:val="00886CF6"/>
    <w:rsid w:val="00897740"/>
    <w:rsid w:val="008A14E0"/>
    <w:rsid w:val="008A5D64"/>
    <w:rsid w:val="008A646C"/>
    <w:rsid w:val="008A7967"/>
    <w:rsid w:val="008B00D2"/>
    <w:rsid w:val="008B07F4"/>
    <w:rsid w:val="008B3A6F"/>
    <w:rsid w:val="008C19E8"/>
    <w:rsid w:val="008C1BFB"/>
    <w:rsid w:val="008C555B"/>
    <w:rsid w:val="008C6BBD"/>
    <w:rsid w:val="008D0888"/>
    <w:rsid w:val="008D17E6"/>
    <w:rsid w:val="008D2AD7"/>
    <w:rsid w:val="008D308F"/>
    <w:rsid w:val="008D3757"/>
    <w:rsid w:val="008E0321"/>
    <w:rsid w:val="008E6B9D"/>
    <w:rsid w:val="008E6CD4"/>
    <w:rsid w:val="008F534C"/>
    <w:rsid w:val="008F5E49"/>
    <w:rsid w:val="008F727A"/>
    <w:rsid w:val="008F72CC"/>
    <w:rsid w:val="009002F9"/>
    <w:rsid w:val="00901D6C"/>
    <w:rsid w:val="009034D4"/>
    <w:rsid w:val="00903C96"/>
    <w:rsid w:val="009042AF"/>
    <w:rsid w:val="00904A9B"/>
    <w:rsid w:val="00910071"/>
    <w:rsid w:val="00912033"/>
    <w:rsid w:val="009133DA"/>
    <w:rsid w:val="00913C29"/>
    <w:rsid w:val="00915EF6"/>
    <w:rsid w:val="009200DC"/>
    <w:rsid w:val="0092723E"/>
    <w:rsid w:val="009277C1"/>
    <w:rsid w:val="009311FC"/>
    <w:rsid w:val="00933016"/>
    <w:rsid w:val="009337A0"/>
    <w:rsid w:val="00937244"/>
    <w:rsid w:val="00940C0D"/>
    <w:rsid w:val="009410C4"/>
    <w:rsid w:val="009430FD"/>
    <w:rsid w:val="00943F37"/>
    <w:rsid w:val="00945593"/>
    <w:rsid w:val="00945636"/>
    <w:rsid w:val="00945CDF"/>
    <w:rsid w:val="00946C2C"/>
    <w:rsid w:val="00950E56"/>
    <w:rsid w:val="00955F40"/>
    <w:rsid w:val="00957E3D"/>
    <w:rsid w:val="00960997"/>
    <w:rsid w:val="00962B8F"/>
    <w:rsid w:val="0096373B"/>
    <w:rsid w:val="00965308"/>
    <w:rsid w:val="009668DE"/>
    <w:rsid w:val="009703AD"/>
    <w:rsid w:val="00971339"/>
    <w:rsid w:val="00974BDC"/>
    <w:rsid w:val="0097565D"/>
    <w:rsid w:val="00977842"/>
    <w:rsid w:val="00977994"/>
    <w:rsid w:val="00977A48"/>
    <w:rsid w:val="00977B20"/>
    <w:rsid w:val="00980446"/>
    <w:rsid w:val="00980785"/>
    <w:rsid w:val="009863DF"/>
    <w:rsid w:val="00987436"/>
    <w:rsid w:val="00987786"/>
    <w:rsid w:val="00987A88"/>
    <w:rsid w:val="009904DF"/>
    <w:rsid w:val="009928E2"/>
    <w:rsid w:val="00997219"/>
    <w:rsid w:val="009A05D0"/>
    <w:rsid w:val="009A0B65"/>
    <w:rsid w:val="009A27A7"/>
    <w:rsid w:val="009A3136"/>
    <w:rsid w:val="009A32D5"/>
    <w:rsid w:val="009A58CC"/>
    <w:rsid w:val="009B0DBE"/>
    <w:rsid w:val="009B0F11"/>
    <w:rsid w:val="009B1768"/>
    <w:rsid w:val="009B1F5A"/>
    <w:rsid w:val="009B34B9"/>
    <w:rsid w:val="009B376E"/>
    <w:rsid w:val="009B395C"/>
    <w:rsid w:val="009B6692"/>
    <w:rsid w:val="009C14EB"/>
    <w:rsid w:val="009C269B"/>
    <w:rsid w:val="009C2E35"/>
    <w:rsid w:val="009C47FD"/>
    <w:rsid w:val="009C6657"/>
    <w:rsid w:val="009D7DCA"/>
    <w:rsid w:val="009E03D9"/>
    <w:rsid w:val="009E2235"/>
    <w:rsid w:val="009E31BB"/>
    <w:rsid w:val="009E625E"/>
    <w:rsid w:val="009F05D0"/>
    <w:rsid w:val="009F0D44"/>
    <w:rsid w:val="009F29E6"/>
    <w:rsid w:val="009F5EDA"/>
    <w:rsid w:val="009F603E"/>
    <w:rsid w:val="009F63E9"/>
    <w:rsid w:val="009F6D5F"/>
    <w:rsid w:val="009F7E91"/>
    <w:rsid w:val="00A034F5"/>
    <w:rsid w:val="00A03AE7"/>
    <w:rsid w:val="00A0626F"/>
    <w:rsid w:val="00A10A05"/>
    <w:rsid w:val="00A11A9F"/>
    <w:rsid w:val="00A12646"/>
    <w:rsid w:val="00A15442"/>
    <w:rsid w:val="00A15887"/>
    <w:rsid w:val="00A17090"/>
    <w:rsid w:val="00A233D4"/>
    <w:rsid w:val="00A23D24"/>
    <w:rsid w:val="00A261F2"/>
    <w:rsid w:val="00A2786E"/>
    <w:rsid w:val="00A30B13"/>
    <w:rsid w:val="00A32005"/>
    <w:rsid w:val="00A3318F"/>
    <w:rsid w:val="00A3336A"/>
    <w:rsid w:val="00A33410"/>
    <w:rsid w:val="00A353D2"/>
    <w:rsid w:val="00A35F3B"/>
    <w:rsid w:val="00A37D0E"/>
    <w:rsid w:val="00A41F4F"/>
    <w:rsid w:val="00A42461"/>
    <w:rsid w:val="00A428D6"/>
    <w:rsid w:val="00A43521"/>
    <w:rsid w:val="00A445A5"/>
    <w:rsid w:val="00A46A0F"/>
    <w:rsid w:val="00A472BC"/>
    <w:rsid w:val="00A52926"/>
    <w:rsid w:val="00A53417"/>
    <w:rsid w:val="00A53476"/>
    <w:rsid w:val="00A54917"/>
    <w:rsid w:val="00A61BF5"/>
    <w:rsid w:val="00A62E82"/>
    <w:rsid w:val="00A70C6F"/>
    <w:rsid w:val="00A72E9F"/>
    <w:rsid w:val="00A7420B"/>
    <w:rsid w:val="00A76902"/>
    <w:rsid w:val="00A820F1"/>
    <w:rsid w:val="00A85528"/>
    <w:rsid w:val="00A87F20"/>
    <w:rsid w:val="00A9553F"/>
    <w:rsid w:val="00A956EC"/>
    <w:rsid w:val="00AA030B"/>
    <w:rsid w:val="00AA040E"/>
    <w:rsid w:val="00AA0A43"/>
    <w:rsid w:val="00AA2035"/>
    <w:rsid w:val="00AA2C60"/>
    <w:rsid w:val="00AA4710"/>
    <w:rsid w:val="00AB0621"/>
    <w:rsid w:val="00AB3273"/>
    <w:rsid w:val="00AB40D3"/>
    <w:rsid w:val="00AC318D"/>
    <w:rsid w:val="00AC7A7B"/>
    <w:rsid w:val="00AD0345"/>
    <w:rsid w:val="00AD0AFF"/>
    <w:rsid w:val="00AD2873"/>
    <w:rsid w:val="00AD3BDC"/>
    <w:rsid w:val="00AD3EA4"/>
    <w:rsid w:val="00AD5384"/>
    <w:rsid w:val="00AE0AA9"/>
    <w:rsid w:val="00AE0BA7"/>
    <w:rsid w:val="00AE105A"/>
    <w:rsid w:val="00AE2956"/>
    <w:rsid w:val="00AE3A65"/>
    <w:rsid w:val="00AE4D0D"/>
    <w:rsid w:val="00AE7253"/>
    <w:rsid w:val="00AF42A9"/>
    <w:rsid w:val="00AF5282"/>
    <w:rsid w:val="00B00194"/>
    <w:rsid w:val="00B009DC"/>
    <w:rsid w:val="00B03983"/>
    <w:rsid w:val="00B11EEE"/>
    <w:rsid w:val="00B14D1C"/>
    <w:rsid w:val="00B219D6"/>
    <w:rsid w:val="00B24BEC"/>
    <w:rsid w:val="00B24F7D"/>
    <w:rsid w:val="00B271B3"/>
    <w:rsid w:val="00B27CE3"/>
    <w:rsid w:val="00B30E4A"/>
    <w:rsid w:val="00B338C6"/>
    <w:rsid w:val="00B36796"/>
    <w:rsid w:val="00B37E35"/>
    <w:rsid w:val="00B405A1"/>
    <w:rsid w:val="00B40ED8"/>
    <w:rsid w:val="00B42E11"/>
    <w:rsid w:val="00B43DDD"/>
    <w:rsid w:val="00B43DF8"/>
    <w:rsid w:val="00B45382"/>
    <w:rsid w:val="00B46A3A"/>
    <w:rsid w:val="00B46A62"/>
    <w:rsid w:val="00B47021"/>
    <w:rsid w:val="00B47351"/>
    <w:rsid w:val="00B53A83"/>
    <w:rsid w:val="00B56261"/>
    <w:rsid w:val="00B56FCF"/>
    <w:rsid w:val="00B61C10"/>
    <w:rsid w:val="00B62DF4"/>
    <w:rsid w:val="00B673E3"/>
    <w:rsid w:val="00B67D2C"/>
    <w:rsid w:val="00B71BC7"/>
    <w:rsid w:val="00B7510D"/>
    <w:rsid w:val="00B7549B"/>
    <w:rsid w:val="00B760DC"/>
    <w:rsid w:val="00B8054D"/>
    <w:rsid w:val="00B81F9E"/>
    <w:rsid w:val="00B83A19"/>
    <w:rsid w:val="00B85726"/>
    <w:rsid w:val="00B878B7"/>
    <w:rsid w:val="00B87C3C"/>
    <w:rsid w:val="00B93036"/>
    <w:rsid w:val="00B93B74"/>
    <w:rsid w:val="00B93C03"/>
    <w:rsid w:val="00B93CFC"/>
    <w:rsid w:val="00B971AC"/>
    <w:rsid w:val="00BA4863"/>
    <w:rsid w:val="00BA4B4F"/>
    <w:rsid w:val="00BA4B7D"/>
    <w:rsid w:val="00BB0123"/>
    <w:rsid w:val="00BB0B0C"/>
    <w:rsid w:val="00BB5628"/>
    <w:rsid w:val="00BB61BC"/>
    <w:rsid w:val="00BB6CA9"/>
    <w:rsid w:val="00BC3D66"/>
    <w:rsid w:val="00BC578E"/>
    <w:rsid w:val="00BD222F"/>
    <w:rsid w:val="00BD2CCF"/>
    <w:rsid w:val="00BD486B"/>
    <w:rsid w:val="00BE10F5"/>
    <w:rsid w:val="00BE1DB0"/>
    <w:rsid w:val="00BE2B17"/>
    <w:rsid w:val="00BE32D2"/>
    <w:rsid w:val="00BE5015"/>
    <w:rsid w:val="00BE77F5"/>
    <w:rsid w:val="00BF066D"/>
    <w:rsid w:val="00BF13CA"/>
    <w:rsid w:val="00BF3BF9"/>
    <w:rsid w:val="00BF4335"/>
    <w:rsid w:val="00BF7FF3"/>
    <w:rsid w:val="00C0252F"/>
    <w:rsid w:val="00C026D0"/>
    <w:rsid w:val="00C0308A"/>
    <w:rsid w:val="00C034B5"/>
    <w:rsid w:val="00C078E6"/>
    <w:rsid w:val="00C1088F"/>
    <w:rsid w:val="00C10B0F"/>
    <w:rsid w:val="00C10B43"/>
    <w:rsid w:val="00C156E4"/>
    <w:rsid w:val="00C169B1"/>
    <w:rsid w:val="00C20FEA"/>
    <w:rsid w:val="00C21286"/>
    <w:rsid w:val="00C21C9C"/>
    <w:rsid w:val="00C2444B"/>
    <w:rsid w:val="00C263FC"/>
    <w:rsid w:val="00C26A7D"/>
    <w:rsid w:val="00C3280C"/>
    <w:rsid w:val="00C355ED"/>
    <w:rsid w:val="00C357BC"/>
    <w:rsid w:val="00C403DC"/>
    <w:rsid w:val="00C454A5"/>
    <w:rsid w:val="00C47810"/>
    <w:rsid w:val="00C53409"/>
    <w:rsid w:val="00C536B5"/>
    <w:rsid w:val="00C53F74"/>
    <w:rsid w:val="00C631F7"/>
    <w:rsid w:val="00C65A99"/>
    <w:rsid w:val="00C65F99"/>
    <w:rsid w:val="00C668EF"/>
    <w:rsid w:val="00C66929"/>
    <w:rsid w:val="00C67325"/>
    <w:rsid w:val="00C73571"/>
    <w:rsid w:val="00C75929"/>
    <w:rsid w:val="00C77106"/>
    <w:rsid w:val="00C822C9"/>
    <w:rsid w:val="00C833AF"/>
    <w:rsid w:val="00C84A9C"/>
    <w:rsid w:val="00C91FE4"/>
    <w:rsid w:val="00C954FD"/>
    <w:rsid w:val="00C970C7"/>
    <w:rsid w:val="00CA09E2"/>
    <w:rsid w:val="00CA0B10"/>
    <w:rsid w:val="00CA1C97"/>
    <w:rsid w:val="00CA2CB1"/>
    <w:rsid w:val="00CA3B71"/>
    <w:rsid w:val="00CA3DAA"/>
    <w:rsid w:val="00CA7935"/>
    <w:rsid w:val="00CA7963"/>
    <w:rsid w:val="00CB0DEF"/>
    <w:rsid w:val="00CB1509"/>
    <w:rsid w:val="00CB3F37"/>
    <w:rsid w:val="00CB5DFA"/>
    <w:rsid w:val="00CC214A"/>
    <w:rsid w:val="00CC22EB"/>
    <w:rsid w:val="00CC3CDB"/>
    <w:rsid w:val="00CC5489"/>
    <w:rsid w:val="00CC7B27"/>
    <w:rsid w:val="00CD113D"/>
    <w:rsid w:val="00CD313F"/>
    <w:rsid w:val="00CD3DAD"/>
    <w:rsid w:val="00CD413C"/>
    <w:rsid w:val="00CD50C6"/>
    <w:rsid w:val="00CD6258"/>
    <w:rsid w:val="00CD67BE"/>
    <w:rsid w:val="00CE0261"/>
    <w:rsid w:val="00CE12BC"/>
    <w:rsid w:val="00CE1BB0"/>
    <w:rsid w:val="00CE5CFE"/>
    <w:rsid w:val="00CE6E6E"/>
    <w:rsid w:val="00CF1718"/>
    <w:rsid w:val="00CF171E"/>
    <w:rsid w:val="00CF2360"/>
    <w:rsid w:val="00CF2456"/>
    <w:rsid w:val="00CF2891"/>
    <w:rsid w:val="00CF70A4"/>
    <w:rsid w:val="00CF75C8"/>
    <w:rsid w:val="00D03112"/>
    <w:rsid w:val="00D03A73"/>
    <w:rsid w:val="00D10AF6"/>
    <w:rsid w:val="00D12907"/>
    <w:rsid w:val="00D13AA3"/>
    <w:rsid w:val="00D162C2"/>
    <w:rsid w:val="00D16A68"/>
    <w:rsid w:val="00D172FF"/>
    <w:rsid w:val="00D245BF"/>
    <w:rsid w:val="00D255C2"/>
    <w:rsid w:val="00D27AAF"/>
    <w:rsid w:val="00D32A06"/>
    <w:rsid w:val="00D32AB7"/>
    <w:rsid w:val="00D33355"/>
    <w:rsid w:val="00D35358"/>
    <w:rsid w:val="00D360B4"/>
    <w:rsid w:val="00D37E45"/>
    <w:rsid w:val="00D37E98"/>
    <w:rsid w:val="00D408EC"/>
    <w:rsid w:val="00D419C1"/>
    <w:rsid w:val="00D419F5"/>
    <w:rsid w:val="00D44A07"/>
    <w:rsid w:val="00D46D21"/>
    <w:rsid w:val="00D47FFD"/>
    <w:rsid w:val="00D51E02"/>
    <w:rsid w:val="00D528B0"/>
    <w:rsid w:val="00D554FF"/>
    <w:rsid w:val="00D57C23"/>
    <w:rsid w:val="00D615BE"/>
    <w:rsid w:val="00D62994"/>
    <w:rsid w:val="00D66904"/>
    <w:rsid w:val="00D70FC8"/>
    <w:rsid w:val="00D71FFD"/>
    <w:rsid w:val="00D72B97"/>
    <w:rsid w:val="00D7571B"/>
    <w:rsid w:val="00D75FB6"/>
    <w:rsid w:val="00D804C1"/>
    <w:rsid w:val="00D80DA9"/>
    <w:rsid w:val="00D87866"/>
    <w:rsid w:val="00D929A7"/>
    <w:rsid w:val="00D92F86"/>
    <w:rsid w:val="00D948EB"/>
    <w:rsid w:val="00D95517"/>
    <w:rsid w:val="00DA249C"/>
    <w:rsid w:val="00DA320E"/>
    <w:rsid w:val="00DA6789"/>
    <w:rsid w:val="00DA7337"/>
    <w:rsid w:val="00DA75A9"/>
    <w:rsid w:val="00DB53A9"/>
    <w:rsid w:val="00DC0AFF"/>
    <w:rsid w:val="00DC5BE7"/>
    <w:rsid w:val="00DC693D"/>
    <w:rsid w:val="00DC6EAB"/>
    <w:rsid w:val="00DD6F88"/>
    <w:rsid w:val="00DE28B7"/>
    <w:rsid w:val="00DE48E2"/>
    <w:rsid w:val="00DF1758"/>
    <w:rsid w:val="00DF3F14"/>
    <w:rsid w:val="00DF4797"/>
    <w:rsid w:val="00DF4895"/>
    <w:rsid w:val="00DF6DAA"/>
    <w:rsid w:val="00DF7F0C"/>
    <w:rsid w:val="00E021BD"/>
    <w:rsid w:val="00E070CA"/>
    <w:rsid w:val="00E0747A"/>
    <w:rsid w:val="00E0781C"/>
    <w:rsid w:val="00E11772"/>
    <w:rsid w:val="00E14F3E"/>
    <w:rsid w:val="00E22A1B"/>
    <w:rsid w:val="00E2332E"/>
    <w:rsid w:val="00E242A1"/>
    <w:rsid w:val="00E24744"/>
    <w:rsid w:val="00E250F6"/>
    <w:rsid w:val="00E34A56"/>
    <w:rsid w:val="00E3729C"/>
    <w:rsid w:val="00E37472"/>
    <w:rsid w:val="00E37D52"/>
    <w:rsid w:val="00E43605"/>
    <w:rsid w:val="00E459FB"/>
    <w:rsid w:val="00E464D6"/>
    <w:rsid w:val="00E5136A"/>
    <w:rsid w:val="00E52F6B"/>
    <w:rsid w:val="00E549E5"/>
    <w:rsid w:val="00E57C37"/>
    <w:rsid w:val="00E604BA"/>
    <w:rsid w:val="00E60AB7"/>
    <w:rsid w:val="00E63DDE"/>
    <w:rsid w:val="00E64179"/>
    <w:rsid w:val="00E6440A"/>
    <w:rsid w:val="00E7362A"/>
    <w:rsid w:val="00E81AAB"/>
    <w:rsid w:val="00E85C09"/>
    <w:rsid w:val="00E913DF"/>
    <w:rsid w:val="00E92D31"/>
    <w:rsid w:val="00E939B0"/>
    <w:rsid w:val="00E95972"/>
    <w:rsid w:val="00E959E3"/>
    <w:rsid w:val="00E96FCE"/>
    <w:rsid w:val="00E97DFF"/>
    <w:rsid w:val="00EA477F"/>
    <w:rsid w:val="00EA4D3E"/>
    <w:rsid w:val="00EB09D3"/>
    <w:rsid w:val="00EB276E"/>
    <w:rsid w:val="00EB70FA"/>
    <w:rsid w:val="00EB71CD"/>
    <w:rsid w:val="00EC2315"/>
    <w:rsid w:val="00EC2500"/>
    <w:rsid w:val="00EC28E5"/>
    <w:rsid w:val="00EC4D2C"/>
    <w:rsid w:val="00ED35AC"/>
    <w:rsid w:val="00ED3783"/>
    <w:rsid w:val="00ED4D7E"/>
    <w:rsid w:val="00ED77D4"/>
    <w:rsid w:val="00ED797F"/>
    <w:rsid w:val="00EE172B"/>
    <w:rsid w:val="00EE28D6"/>
    <w:rsid w:val="00EE2B83"/>
    <w:rsid w:val="00EE32B4"/>
    <w:rsid w:val="00EE3618"/>
    <w:rsid w:val="00EE53B4"/>
    <w:rsid w:val="00EF0567"/>
    <w:rsid w:val="00EF2986"/>
    <w:rsid w:val="00EF37E8"/>
    <w:rsid w:val="00EF59E5"/>
    <w:rsid w:val="00EF5F43"/>
    <w:rsid w:val="00EF6CFF"/>
    <w:rsid w:val="00EF6D59"/>
    <w:rsid w:val="00EF7CA6"/>
    <w:rsid w:val="00F03273"/>
    <w:rsid w:val="00F05FA0"/>
    <w:rsid w:val="00F07D48"/>
    <w:rsid w:val="00F07F24"/>
    <w:rsid w:val="00F10263"/>
    <w:rsid w:val="00F1075E"/>
    <w:rsid w:val="00F1129E"/>
    <w:rsid w:val="00F114A1"/>
    <w:rsid w:val="00F12331"/>
    <w:rsid w:val="00F127C9"/>
    <w:rsid w:val="00F1769A"/>
    <w:rsid w:val="00F207D0"/>
    <w:rsid w:val="00F21780"/>
    <w:rsid w:val="00F2353F"/>
    <w:rsid w:val="00F24CB3"/>
    <w:rsid w:val="00F25E8F"/>
    <w:rsid w:val="00F27EEA"/>
    <w:rsid w:val="00F36027"/>
    <w:rsid w:val="00F40D8D"/>
    <w:rsid w:val="00F41790"/>
    <w:rsid w:val="00F47AD1"/>
    <w:rsid w:val="00F5459D"/>
    <w:rsid w:val="00F572A7"/>
    <w:rsid w:val="00F61999"/>
    <w:rsid w:val="00F61EA2"/>
    <w:rsid w:val="00F62602"/>
    <w:rsid w:val="00F64831"/>
    <w:rsid w:val="00F67C5F"/>
    <w:rsid w:val="00F71B63"/>
    <w:rsid w:val="00F72854"/>
    <w:rsid w:val="00F73D7B"/>
    <w:rsid w:val="00F76397"/>
    <w:rsid w:val="00F76E49"/>
    <w:rsid w:val="00F77FBC"/>
    <w:rsid w:val="00F8092A"/>
    <w:rsid w:val="00F81E64"/>
    <w:rsid w:val="00F83083"/>
    <w:rsid w:val="00F83B8C"/>
    <w:rsid w:val="00F83BDF"/>
    <w:rsid w:val="00F87BF2"/>
    <w:rsid w:val="00F87BF8"/>
    <w:rsid w:val="00F949E8"/>
    <w:rsid w:val="00F94C71"/>
    <w:rsid w:val="00F96C5B"/>
    <w:rsid w:val="00FA0B3D"/>
    <w:rsid w:val="00FA2FD3"/>
    <w:rsid w:val="00FA3444"/>
    <w:rsid w:val="00FA6580"/>
    <w:rsid w:val="00FC3ACF"/>
    <w:rsid w:val="00FC5508"/>
    <w:rsid w:val="00FC57A6"/>
    <w:rsid w:val="00FC5A34"/>
    <w:rsid w:val="00FC6FFB"/>
    <w:rsid w:val="00FC7E82"/>
    <w:rsid w:val="00FD27C9"/>
    <w:rsid w:val="00FD3A58"/>
    <w:rsid w:val="00FE09DE"/>
    <w:rsid w:val="00FE2ED2"/>
    <w:rsid w:val="00FE403E"/>
    <w:rsid w:val="00FE5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E29B0"/>
  <w15:chartTrackingRefBased/>
  <w15:docId w15:val="{36FA4242-7F61-4561-8527-BF48523F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A06"/>
    <w:rPr>
      <w:rFonts w:ascii="Times New Roman" w:eastAsia="Times New Roman" w:hAnsi="Times New Roman"/>
      <w:sz w:val="24"/>
      <w:szCs w:val="24"/>
      <w:lang w:val="ru-RU"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1"/>
    <w:qFormat/>
    <w:rsid w:val="00D32A06"/>
    <w:pPr>
      <w:keepNext/>
      <w:tabs>
        <w:tab w:val="left" w:pos="7088"/>
      </w:tabs>
      <w:jc w:val="right"/>
      <w:outlineLvl w:val="0"/>
    </w:pPr>
    <w:rPr>
      <w:sz w:val="28"/>
      <w:szCs w:val="20"/>
      <w:lang w:val="x-none" w:eastAsia="x-none"/>
    </w:rPr>
  </w:style>
  <w:style w:type="paragraph" w:styleId="2">
    <w:name w:val="heading 2"/>
    <w:aliases w:val="H2"/>
    <w:basedOn w:val="a"/>
    <w:next w:val="a"/>
    <w:link w:val="20"/>
    <w:uiPriority w:val="1"/>
    <w:qFormat/>
    <w:rsid w:val="00D32A06"/>
    <w:pPr>
      <w:keepNext/>
      <w:spacing w:before="240" w:after="60"/>
      <w:outlineLvl w:val="1"/>
    </w:pPr>
    <w:rPr>
      <w:rFonts w:ascii="Arial" w:hAnsi="Arial"/>
      <w:b/>
      <w:bCs/>
      <w:i/>
      <w:iCs/>
      <w:sz w:val="28"/>
      <w:szCs w:val="28"/>
      <w:lang w:val="x-none" w:eastAsia="x-none"/>
    </w:rPr>
  </w:style>
  <w:style w:type="paragraph" w:styleId="3">
    <w:name w:val="heading 3"/>
    <w:aliases w:val="H3"/>
    <w:basedOn w:val="a"/>
    <w:next w:val="a"/>
    <w:link w:val="30"/>
    <w:uiPriority w:val="1"/>
    <w:qFormat/>
    <w:rsid w:val="00D32A06"/>
    <w:pPr>
      <w:keepNext/>
      <w:spacing w:before="240" w:after="60"/>
      <w:outlineLvl w:val="2"/>
    </w:pPr>
    <w:rPr>
      <w:rFonts w:ascii="Cambria" w:hAnsi="Cambria"/>
      <w:b/>
      <w:bCs/>
      <w:sz w:val="26"/>
      <w:szCs w:val="26"/>
      <w:lang w:val="x-none" w:eastAsia="x-none"/>
    </w:rPr>
  </w:style>
  <w:style w:type="paragraph" w:styleId="4">
    <w:name w:val="heading 4"/>
    <w:aliases w:val="H4"/>
    <w:basedOn w:val="a"/>
    <w:next w:val="a"/>
    <w:link w:val="40"/>
    <w:uiPriority w:val="9"/>
    <w:qFormat/>
    <w:rsid w:val="00D32A06"/>
    <w:pPr>
      <w:keepNext/>
      <w:keepLines/>
      <w:spacing w:before="200"/>
      <w:outlineLvl w:val="3"/>
    </w:pPr>
    <w:rPr>
      <w:rFonts w:ascii="Cambria" w:eastAsia="MS Gothic" w:hAnsi="Cambria"/>
      <w:b/>
      <w:bCs/>
      <w:i/>
      <w:iCs/>
      <w:color w:val="4F81BD"/>
      <w:lang w:val="x-none"/>
    </w:rPr>
  </w:style>
  <w:style w:type="paragraph" w:styleId="5">
    <w:name w:val="heading 5"/>
    <w:aliases w:val="H5"/>
    <w:basedOn w:val="a"/>
    <w:next w:val="a"/>
    <w:link w:val="50"/>
    <w:uiPriority w:val="9"/>
    <w:qFormat/>
    <w:rsid w:val="00D32A06"/>
    <w:pPr>
      <w:tabs>
        <w:tab w:val="num" w:pos="1008"/>
      </w:tabs>
      <w:spacing w:before="240" w:after="60"/>
      <w:ind w:left="1008" w:hanging="1008"/>
      <w:jc w:val="both"/>
      <w:outlineLvl w:val="4"/>
    </w:pPr>
    <w:rPr>
      <w:rFonts w:eastAsia="MS Mincho"/>
      <w:sz w:val="20"/>
      <w:szCs w:val="20"/>
      <w:lang w:val="x-none" w:eastAsia="x-none"/>
    </w:rPr>
  </w:style>
  <w:style w:type="paragraph" w:styleId="6">
    <w:name w:val="heading 6"/>
    <w:basedOn w:val="a"/>
    <w:next w:val="a"/>
    <w:link w:val="60"/>
    <w:qFormat/>
    <w:rsid w:val="00D32A06"/>
    <w:pPr>
      <w:keepNext/>
      <w:keepLines/>
      <w:spacing w:before="200"/>
      <w:outlineLvl w:val="5"/>
    </w:pPr>
    <w:rPr>
      <w:rFonts w:ascii="Cambria" w:eastAsia="MS Gothic" w:hAnsi="Cambria"/>
      <w:i/>
      <w:iCs/>
      <w:color w:val="243F60"/>
      <w:lang w:val="x-none"/>
    </w:rPr>
  </w:style>
  <w:style w:type="paragraph" w:styleId="7">
    <w:name w:val="heading 7"/>
    <w:basedOn w:val="a"/>
    <w:next w:val="a"/>
    <w:link w:val="70"/>
    <w:uiPriority w:val="9"/>
    <w:qFormat/>
    <w:rsid w:val="00D32A06"/>
    <w:pPr>
      <w:keepNext/>
      <w:keepLines/>
      <w:spacing w:before="200"/>
      <w:outlineLvl w:val="6"/>
    </w:pPr>
    <w:rPr>
      <w:rFonts w:ascii="Cambria" w:eastAsia="MS Gothic" w:hAnsi="Cambria"/>
      <w:i/>
      <w:iCs/>
      <w:color w:val="404040"/>
      <w:lang w:val="x-none"/>
    </w:rPr>
  </w:style>
  <w:style w:type="paragraph" w:styleId="8">
    <w:name w:val="heading 8"/>
    <w:basedOn w:val="a"/>
    <w:next w:val="a"/>
    <w:link w:val="80"/>
    <w:uiPriority w:val="9"/>
    <w:qFormat/>
    <w:rsid w:val="00D32A06"/>
    <w:pPr>
      <w:keepNext/>
      <w:keepLines/>
      <w:spacing w:before="200"/>
      <w:outlineLvl w:val="7"/>
    </w:pPr>
    <w:rPr>
      <w:rFonts w:ascii="Cambria" w:eastAsia="MS Gothic" w:hAnsi="Cambria"/>
      <w:color w:val="404040"/>
      <w:sz w:val="20"/>
      <w:szCs w:val="20"/>
      <w:lang w:val="x-none"/>
    </w:rPr>
  </w:style>
  <w:style w:type="paragraph" w:styleId="9">
    <w:name w:val="heading 9"/>
    <w:basedOn w:val="a"/>
    <w:next w:val="a"/>
    <w:link w:val="90"/>
    <w:uiPriority w:val="9"/>
    <w:qFormat/>
    <w:rsid w:val="00D32A06"/>
    <w:pPr>
      <w:keepNext/>
      <w:keepLines/>
      <w:spacing w:before="200"/>
      <w:outlineLvl w:val="8"/>
    </w:pPr>
    <w:rPr>
      <w:rFonts w:ascii="Cambria" w:eastAsia="MS Gothic"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link w:val="1"/>
    <w:uiPriority w:val="1"/>
    <w:rsid w:val="00D32A06"/>
    <w:rPr>
      <w:rFonts w:ascii="Times New Roman" w:eastAsia="Times New Roman" w:hAnsi="Times New Roman" w:cs="Times New Roman"/>
      <w:sz w:val="28"/>
      <w:szCs w:val="20"/>
    </w:rPr>
  </w:style>
  <w:style w:type="character" w:customStyle="1" w:styleId="20">
    <w:name w:val="Заголовок 2 Знак"/>
    <w:aliases w:val="H2 Знак"/>
    <w:link w:val="2"/>
    <w:uiPriority w:val="1"/>
    <w:rsid w:val="00D32A06"/>
    <w:rPr>
      <w:rFonts w:ascii="Arial" w:eastAsia="Times New Roman" w:hAnsi="Arial" w:cs="Times New Roman"/>
      <w:b/>
      <w:bCs/>
      <w:i/>
      <w:iCs/>
      <w:sz w:val="28"/>
      <w:szCs w:val="28"/>
    </w:rPr>
  </w:style>
  <w:style w:type="character" w:customStyle="1" w:styleId="30">
    <w:name w:val="Заголовок 3 Знак"/>
    <w:aliases w:val="H3 Знак"/>
    <w:link w:val="3"/>
    <w:uiPriority w:val="1"/>
    <w:rsid w:val="00D32A06"/>
    <w:rPr>
      <w:rFonts w:ascii="Cambria" w:eastAsia="Times New Roman" w:hAnsi="Cambria" w:cs="Times New Roman"/>
      <w:b/>
      <w:bCs/>
      <w:sz w:val="26"/>
      <w:szCs w:val="26"/>
    </w:rPr>
  </w:style>
  <w:style w:type="character" w:customStyle="1" w:styleId="40">
    <w:name w:val="Заголовок 4 Знак"/>
    <w:aliases w:val="H4 Знак"/>
    <w:link w:val="4"/>
    <w:uiPriority w:val="9"/>
    <w:rsid w:val="00D32A06"/>
    <w:rPr>
      <w:rFonts w:ascii="Cambria" w:eastAsia="MS Gothic" w:hAnsi="Cambria" w:cs="Times New Roman"/>
      <w:b/>
      <w:bCs/>
      <w:i/>
      <w:iCs/>
      <w:color w:val="4F81BD"/>
      <w:sz w:val="24"/>
      <w:szCs w:val="24"/>
      <w:lang w:eastAsia="ru-RU"/>
    </w:rPr>
  </w:style>
  <w:style w:type="character" w:customStyle="1" w:styleId="50">
    <w:name w:val="Заголовок 5 Знак"/>
    <w:aliases w:val="H5 Знак"/>
    <w:link w:val="5"/>
    <w:uiPriority w:val="9"/>
    <w:rsid w:val="00D32A06"/>
    <w:rPr>
      <w:rFonts w:ascii="Times New Roman" w:eastAsia="MS Mincho" w:hAnsi="Times New Roman" w:cs="Times New Roman"/>
      <w:szCs w:val="20"/>
    </w:rPr>
  </w:style>
  <w:style w:type="character" w:customStyle="1" w:styleId="60">
    <w:name w:val="Заголовок 6 Знак"/>
    <w:link w:val="6"/>
    <w:rsid w:val="00D32A06"/>
    <w:rPr>
      <w:rFonts w:ascii="Cambria" w:eastAsia="MS Gothic" w:hAnsi="Cambria" w:cs="Times New Roman"/>
      <w:i/>
      <w:iCs/>
      <w:color w:val="243F60"/>
      <w:sz w:val="24"/>
      <w:szCs w:val="24"/>
      <w:lang w:eastAsia="ru-RU"/>
    </w:rPr>
  </w:style>
  <w:style w:type="character" w:customStyle="1" w:styleId="70">
    <w:name w:val="Заголовок 7 Знак"/>
    <w:link w:val="7"/>
    <w:uiPriority w:val="9"/>
    <w:rsid w:val="00D32A06"/>
    <w:rPr>
      <w:rFonts w:ascii="Cambria" w:eastAsia="MS Gothic" w:hAnsi="Cambria" w:cs="Times New Roman"/>
      <w:i/>
      <w:iCs/>
      <w:color w:val="404040"/>
      <w:sz w:val="24"/>
      <w:szCs w:val="24"/>
      <w:lang w:eastAsia="ru-RU"/>
    </w:rPr>
  </w:style>
  <w:style w:type="character" w:customStyle="1" w:styleId="80">
    <w:name w:val="Заголовок 8 Знак"/>
    <w:link w:val="8"/>
    <w:uiPriority w:val="9"/>
    <w:rsid w:val="00D32A06"/>
    <w:rPr>
      <w:rFonts w:ascii="Cambria" w:eastAsia="MS Gothic" w:hAnsi="Cambria" w:cs="Times New Roman"/>
      <w:color w:val="404040"/>
      <w:sz w:val="20"/>
      <w:szCs w:val="20"/>
      <w:lang w:eastAsia="ru-RU"/>
    </w:rPr>
  </w:style>
  <w:style w:type="character" w:customStyle="1" w:styleId="90">
    <w:name w:val="Заголовок 9 Знак"/>
    <w:link w:val="9"/>
    <w:uiPriority w:val="9"/>
    <w:rsid w:val="00D32A06"/>
    <w:rPr>
      <w:rFonts w:ascii="Cambria" w:eastAsia="MS Gothic" w:hAnsi="Cambria" w:cs="Times New Roman"/>
      <w:i/>
      <w:iCs/>
      <w:color w:val="404040"/>
      <w:sz w:val="20"/>
      <w:szCs w:val="20"/>
      <w:lang w:eastAsia="ru-RU"/>
    </w:rPr>
  </w:style>
  <w:style w:type="paragraph" w:customStyle="1" w:styleId="a3">
    <w:name w:val="Знак"/>
    <w:basedOn w:val="a"/>
    <w:rsid w:val="00D32A06"/>
    <w:pPr>
      <w:tabs>
        <w:tab w:val="num" w:pos="643"/>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D32A06"/>
    <w:pPr>
      <w:widowControl w:val="0"/>
      <w:autoSpaceDE w:val="0"/>
      <w:autoSpaceDN w:val="0"/>
      <w:adjustRightInd w:val="0"/>
      <w:ind w:firstLine="720"/>
      <w:jc w:val="center"/>
    </w:pPr>
    <w:rPr>
      <w:rFonts w:ascii="Arial" w:eastAsia="Times New Roman" w:hAnsi="Arial" w:cs="Arial"/>
      <w:sz w:val="22"/>
      <w:szCs w:val="22"/>
      <w:lang w:val="ru-RU" w:eastAsia="ru-RU"/>
    </w:rPr>
  </w:style>
  <w:style w:type="character" w:customStyle="1" w:styleId="ConsPlusNormal0">
    <w:name w:val="ConsPlusNormal Знак"/>
    <w:link w:val="ConsPlusNormal"/>
    <w:qFormat/>
    <w:locked/>
    <w:rsid w:val="00D32A06"/>
    <w:rPr>
      <w:rFonts w:ascii="Arial" w:eastAsia="Times New Roman" w:hAnsi="Arial" w:cs="Arial"/>
      <w:sz w:val="22"/>
      <w:szCs w:val="22"/>
      <w:lang w:eastAsia="ru-RU" w:bidi="ar-SA"/>
    </w:rPr>
  </w:style>
  <w:style w:type="paragraph" w:customStyle="1" w:styleId="ConsPlusTitle">
    <w:name w:val="ConsPlusTitle"/>
    <w:uiPriority w:val="99"/>
    <w:qFormat/>
    <w:rsid w:val="00D32A06"/>
    <w:pPr>
      <w:widowControl w:val="0"/>
      <w:autoSpaceDE w:val="0"/>
      <w:autoSpaceDN w:val="0"/>
      <w:adjustRightInd w:val="0"/>
      <w:jc w:val="center"/>
    </w:pPr>
    <w:rPr>
      <w:rFonts w:ascii="Arial" w:eastAsia="Times New Roman" w:hAnsi="Arial" w:cs="Arial"/>
      <w:b/>
      <w:bCs/>
      <w:lang w:val="ru-RU" w:eastAsia="ru-RU"/>
    </w:rPr>
  </w:style>
  <w:style w:type="paragraph" w:customStyle="1" w:styleId="ConsPlusNonformat">
    <w:name w:val="ConsPlusNonformat"/>
    <w:link w:val="ConsPlusNonformat0"/>
    <w:qFormat/>
    <w:rsid w:val="00D32A06"/>
    <w:pPr>
      <w:widowControl w:val="0"/>
      <w:autoSpaceDE w:val="0"/>
      <w:autoSpaceDN w:val="0"/>
      <w:adjustRightInd w:val="0"/>
      <w:jc w:val="center"/>
    </w:pPr>
    <w:rPr>
      <w:rFonts w:ascii="Courier New" w:eastAsia="Times New Roman" w:hAnsi="Courier New" w:cs="Courier New"/>
      <w:sz w:val="22"/>
      <w:szCs w:val="22"/>
      <w:lang w:val="ru-RU" w:eastAsia="ru-RU"/>
    </w:rPr>
  </w:style>
  <w:style w:type="paragraph" w:customStyle="1" w:styleId="ConsPlusCell">
    <w:name w:val="ConsPlusCell"/>
    <w:uiPriority w:val="99"/>
    <w:qFormat/>
    <w:rsid w:val="00D32A06"/>
    <w:pPr>
      <w:widowControl w:val="0"/>
      <w:autoSpaceDE w:val="0"/>
      <w:autoSpaceDN w:val="0"/>
      <w:adjustRightInd w:val="0"/>
      <w:jc w:val="center"/>
    </w:pPr>
    <w:rPr>
      <w:rFonts w:ascii="Arial" w:eastAsia="Times New Roman" w:hAnsi="Arial" w:cs="Arial"/>
      <w:lang w:val="ru-RU" w:eastAsia="ru-RU"/>
    </w:rPr>
  </w:style>
  <w:style w:type="paragraph" w:customStyle="1" w:styleId="ConsPlusDocList">
    <w:name w:val="ConsPlusDocList"/>
    <w:uiPriority w:val="99"/>
    <w:qFormat/>
    <w:rsid w:val="00D32A06"/>
    <w:pPr>
      <w:widowControl w:val="0"/>
      <w:autoSpaceDE w:val="0"/>
      <w:autoSpaceDN w:val="0"/>
      <w:adjustRightInd w:val="0"/>
      <w:jc w:val="center"/>
    </w:pPr>
    <w:rPr>
      <w:rFonts w:ascii="Courier New" w:eastAsia="Times New Roman" w:hAnsi="Courier New" w:cs="Courier New"/>
      <w:lang w:val="ru-RU" w:eastAsia="ru-RU"/>
    </w:rPr>
  </w:style>
  <w:style w:type="paragraph" w:styleId="a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5"/>
    <w:uiPriority w:val="99"/>
    <w:qFormat/>
    <w:rsid w:val="00D32A06"/>
    <w:pPr>
      <w:ind w:firstLine="720"/>
      <w:jc w:val="both"/>
    </w:pPr>
    <w:rPr>
      <w:i/>
      <w:iCs/>
      <w:sz w:val="20"/>
      <w:szCs w:val="20"/>
      <w:lang w:val="x-none" w:eastAsia="x-none"/>
    </w:rPr>
  </w:style>
  <w:style w:type="character" w:customStyle="1" w:styleId="a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4"/>
    <w:uiPriority w:val="99"/>
    <w:rsid w:val="00D32A06"/>
    <w:rPr>
      <w:rFonts w:ascii="Times New Roman" w:eastAsia="Times New Roman" w:hAnsi="Times New Roman" w:cs="Times New Roman"/>
      <w:i/>
      <w:iCs/>
      <w:sz w:val="20"/>
      <w:szCs w:val="20"/>
    </w:rPr>
  </w:style>
  <w:style w:type="paragraph" w:customStyle="1" w:styleId="s1">
    <w:name w:val="s_1"/>
    <w:basedOn w:val="a"/>
    <w:qFormat/>
    <w:rsid w:val="00D32A06"/>
    <w:pPr>
      <w:spacing w:before="100" w:beforeAutospacing="1" w:after="100" w:afterAutospacing="1"/>
      <w:ind w:firstLine="720"/>
      <w:jc w:val="both"/>
    </w:pPr>
    <w:rPr>
      <w:sz w:val="20"/>
      <w:szCs w:val="20"/>
    </w:rPr>
  </w:style>
  <w:style w:type="paragraph" w:styleId="a6">
    <w:name w:val="footer"/>
    <w:basedOn w:val="a"/>
    <w:link w:val="a7"/>
    <w:uiPriority w:val="99"/>
    <w:rsid w:val="00D32A06"/>
    <w:pPr>
      <w:tabs>
        <w:tab w:val="center" w:pos="4677"/>
        <w:tab w:val="right" w:pos="9355"/>
      </w:tabs>
    </w:pPr>
    <w:rPr>
      <w:lang w:val="x-none" w:eastAsia="x-none"/>
    </w:rPr>
  </w:style>
  <w:style w:type="character" w:customStyle="1" w:styleId="a7">
    <w:name w:val="Нижний колонтитул Знак"/>
    <w:link w:val="a6"/>
    <w:uiPriority w:val="99"/>
    <w:rsid w:val="00D32A06"/>
    <w:rPr>
      <w:rFonts w:ascii="Times New Roman" w:eastAsia="Times New Roman" w:hAnsi="Times New Roman" w:cs="Times New Roman"/>
      <w:sz w:val="24"/>
      <w:szCs w:val="24"/>
    </w:rPr>
  </w:style>
  <w:style w:type="character" w:styleId="a8">
    <w:name w:val="page number"/>
    <w:rsid w:val="00D32A06"/>
    <w:rPr>
      <w:rFonts w:cs="Times New Roman"/>
    </w:rPr>
  </w:style>
  <w:style w:type="paragraph" w:customStyle="1" w:styleId="11">
    <w:name w:val="Знак Знак Знак Знак Знак Знак1 Знак Знак Знак Знак"/>
    <w:basedOn w:val="a"/>
    <w:uiPriority w:val="99"/>
    <w:qFormat/>
    <w:rsid w:val="00D32A06"/>
    <w:pPr>
      <w:spacing w:before="100" w:beforeAutospacing="1" w:after="100" w:afterAutospacing="1"/>
    </w:pPr>
    <w:rPr>
      <w:rFonts w:ascii="Tahoma" w:hAnsi="Tahoma"/>
      <w:sz w:val="20"/>
      <w:szCs w:val="20"/>
      <w:lang w:val="en-US" w:eastAsia="en-US"/>
    </w:rPr>
  </w:style>
  <w:style w:type="paragraph" w:customStyle="1" w:styleId="a9">
    <w:name w:val="А. часть_раздела"/>
    <w:basedOn w:val="2"/>
    <w:autoRedefine/>
    <w:uiPriority w:val="99"/>
    <w:qFormat/>
    <w:rsid w:val="00D32A06"/>
    <w:pPr>
      <w:tabs>
        <w:tab w:val="left" w:pos="1080"/>
      </w:tabs>
      <w:spacing w:before="0" w:after="0"/>
    </w:pPr>
    <w:rPr>
      <w:rFonts w:ascii="Times New Roman" w:hAnsi="Times New Roman"/>
      <w:b w:val="0"/>
      <w:i w:val="0"/>
      <w:iCs w:val="0"/>
    </w:rPr>
  </w:style>
  <w:style w:type="paragraph" w:customStyle="1" w:styleId="aa">
    <w:name w:val="Знак Знак"/>
    <w:basedOn w:val="a"/>
    <w:uiPriority w:val="99"/>
    <w:qFormat/>
    <w:rsid w:val="00D32A0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D32A06"/>
    <w:pPr>
      <w:tabs>
        <w:tab w:val="center" w:pos="4677"/>
        <w:tab w:val="right" w:pos="9355"/>
      </w:tabs>
    </w:pPr>
    <w:rPr>
      <w:lang w:val="x-none" w:eastAsia="x-none"/>
    </w:rPr>
  </w:style>
  <w:style w:type="character" w:customStyle="1" w:styleId="ac">
    <w:name w:val="Верхний колонтитул Знак"/>
    <w:link w:val="ab"/>
    <w:uiPriority w:val="99"/>
    <w:rsid w:val="00D32A06"/>
    <w:rPr>
      <w:rFonts w:ascii="Times New Roman" w:eastAsia="Times New Roman" w:hAnsi="Times New Roman" w:cs="Times New Roman"/>
      <w:sz w:val="24"/>
      <w:szCs w:val="24"/>
    </w:rPr>
  </w:style>
  <w:style w:type="paragraph" w:styleId="ad">
    <w:name w:val="footnote text"/>
    <w:aliases w:val="Текст сноски-FN,Footnote Text Char Знак Знак,Footnote Text Char Знак,-++,Текст сноски Знак Знак,Текст сноски Знак Знак Знак Знак, Знак6 Знак,Знак6 Знак,Знак8, Знак8, Знак2 Знак, Знак4 Знак,Знак4 Знак,Знак8 Знак Знак,Знак2 Знак"/>
    <w:basedOn w:val="a"/>
    <w:link w:val="ae"/>
    <w:uiPriority w:val="99"/>
    <w:qFormat/>
    <w:rsid w:val="00D32A06"/>
    <w:rPr>
      <w:sz w:val="20"/>
      <w:szCs w:val="20"/>
      <w:lang w:val="x-none"/>
    </w:rPr>
  </w:style>
  <w:style w:type="character" w:customStyle="1" w:styleId="ae">
    <w:name w:val="Текст сноски Знак"/>
    <w:aliases w:val="Текст сноски-FN Знак,Footnote Text Char Знак Знак Знак,Footnote Text Char Знак Знак1,-++ Знак,Текст сноски Знак Знак Знак,Текст сноски Знак Знак Знак Знак Знак, Знак6 Знак Знак,Знак6 Знак Знак,Знак8 Знак, Знак8 Знак, Знак2 Знак Знак"/>
    <w:link w:val="ad"/>
    <w:uiPriority w:val="99"/>
    <w:rsid w:val="00D32A06"/>
    <w:rPr>
      <w:rFonts w:ascii="Times New Roman" w:eastAsia="Times New Roman" w:hAnsi="Times New Roman" w:cs="Times New Roman"/>
      <w:sz w:val="20"/>
      <w:szCs w:val="20"/>
      <w:lang w:eastAsia="ru-RU"/>
    </w:rPr>
  </w:style>
  <w:style w:type="paragraph" w:styleId="af">
    <w:name w:val="Balloon Text"/>
    <w:basedOn w:val="a"/>
    <w:link w:val="af0"/>
    <w:uiPriority w:val="99"/>
    <w:rsid w:val="00D32A06"/>
    <w:rPr>
      <w:rFonts w:ascii="Tahoma" w:hAnsi="Tahoma"/>
      <w:sz w:val="16"/>
      <w:szCs w:val="16"/>
      <w:lang w:val="x-none" w:eastAsia="x-none"/>
    </w:rPr>
  </w:style>
  <w:style w:type="character" w:customStyle="1" w:styleId="af0">
    <w:name w:val="Текст выноски Знак"/>
    <w:link w:val="af"/>
    <w:uiPriority w:val="99"/>
    <w:rsid w:val="00D32A06"/>
    <w:rPr>
      <w:rFonts w:ascii="Tahoma" w:eastAsia="Times New Roman" w:hAnsi="Tahoma" w:cs="Times New Roman"/>
      <w:sz w:val="16"/>
      <w:szCs w:val="16"/>
    </w:rPr>
  </w:style>
  <w:style w:type="table" w:styleId="af1">
    <w:name w:val="Table Grid"/>
    <w:basedOn w:val="a1"/>
    <w:uiPriority w:val="39"/>
    <w:rsid w:val="00D32A06"/>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aliases w:val="Заг1,BO,ID,body indent,ändrad,EHPT,Body Text2, ändrad"/>
    <w:basedOn w:val="a"/>
    <w:link w:val="af3"/>
    <w:uiPriority w:val="1"/>
    <w:qFormat/>
    <w:rsid w:val="00D32A06"/>
    <w:pPr>
      <w:spacing w:after="120"/>
    </w:pPr>
    <w:rPr>
      <w:lang w:val="x-none" w:eastAsia="x-none"/>
    </w:rPr>
  </w:style>
  <w:style w:type="character" w:customStyle="1" w:styleId="af3">
    <w:name w:val="Основной текст Знак"/>
    <w:aliases w:val="Заг1 Знак,BO Знак,ID Знак,body indent Знак,ändrad Знак,EHPT Знак,Body Text2 Знак, ändrad Знак"/>
    <w:link w:val="af2"/>
    <w:uiPriority w:val="1"/>
    <w:rsid w:val="00D32A06"/>
    <w:rPr>
      <w:rFonts w:ascii="Times New Roman" w:eastAsia="Times New Roman" w:hAnsi="Times New Roman" w:cs="Times New Roman"/>
      <w:sz w:val="24"/>
      <w:szCs w:val="24"/>
    </w:rPr>
  </w:style>
  <w:style w:type="character" w:styleId="af4">
    <w:name w:val="Hyperlink"/>
    <w:uiPriority w:val="99"/>
    <w:qFormat/>
    <w:rsid w:val="00D32A06"/>
    <w:rPr>
      <w:color w:val="0000FF"/>
      <w:u w:val="single"/>
    </w:rPr>
  </w:style>
  <w:style w:type="paragraph" w:styleId="af5">
    <w:name w:val="List Paragraph"/>
    <w:aliases w:val="Список1,Абзац списка ГОСТ,Список ГОСТ"/>
    <w:basedOn w:val="a"/>
    <w:link w:val="af6"/>
    <w:uiPriority w:val="34"/>
    <w:qFormat/>
    <w:rsid w:val="00D32A06"/>
    <w:pPr>
      <w:ind w:left="720"/>
      <w:contextualSpacing/>
    </w:pPr>
    <w:rPr>
      <w:lang w:val="x-none"/>
    </w:rPr>
  </w:style>
  <w:style w:type="paragraph" w:customStyle="1" w:styleId="ConsNormal">
    <w:name w:val="ConsNormal"/>
    <w:link w:val="ConsNormal0"/>
    <w:uiPriority w:val="99"/>
    <w:qFormat/>
    <w:rsid w:val="00D32A06"/>
    <w:pPr>
      <w:widowControl w:val="0"/>
      <w:autoSpaceDE w:val="0"/>
      <w:autoSpaceDN w:val="0"/>
      <w:adjustRightInd w:val="0"/>
      <w:ind w:right="19772" w:firstLine="720"/>
    </w:pPr>
    <w:rPr>
      <w:rFonts w:ascii="Arial" w:eastAsia="Times New Roman" w:hAnsi="Arial" w:cs="Arial"/>
      <w:sz w:val="22"/>
      <w:szCs w:val="22"/>
      <w:lang w:val="ru-RU" w:eastAsia="ru-RU"/>
    </w:rPr>
  </w:style>
  <w:style w:type="character" w:customStyle="1" w:styleId="ConsNormal0">
    <w:name w:val="ConsNormal Знак"/>
    <w:link w:val="ConsNormal"/>
    <w:uiPriority w:val="99"/>
    <w:rsid w:val="00D32A06"/>
    <w:rPr>
      <w:rFonts w:ascii="Arial" w:eastAsia="Times New Roman" w:hAnsi="Arial" w:cs="Arial"/>
      <w:sz w:val="22"/>
      <w:szCs w:val="22"/>
      <w:lang w:eastAsia="ru-RU" w:bidi="ar-SA"/>
    </w:rPr>
  </w:style>
  <w:style w:type="paragraph" w:styleId="af7">
    <w:name w:val="Normal (Web)"/>
    <w:aliases w:val="Обычный (Web),Обычный (Web)1"/>
    <w:basedOn w:val="a"/>
    <w:link w:val="af8"/>
    <w:uiPriority w:val="99"/>
    <w:unhideWhenUsed/>
    <w:qFormat/>
    <w:rsid w:val="00D32A06"/>
    <w:pPr>
      <w:spacing w:before="100" w:beforeAutospacing="1" w:after="100" w:afterAutospacing="1"/>
    </w:pPr>
    <w:rPr>
      <w:color w:val="000000"/>
      <w:lang w:val="x-none" w:eastAsia="x-none"/>
    </w:rPr>
  </w:style>
  <w:style w:type="paragraph" w:customStyle="1" w:styleId="p7">
    <w:name w:val="p7"/>
    <w:basedOn w:val="a"/>
    <w:uiPriority w:val="99"/>
    <w:qFormat/>
    <w:rsid w:val="00D32A06"/>
    <w:pPr>
      <w:spacing w:before="100" w:beforeAutospacing="1" w:after="100" w:afterAutospacing="1"/>
    </w:pPr>
  </w:style>
  <w:style w:type="character" w:customStyle="1" w:styleId="s2">
    <w:name w:val="s2"/>
    <w:basedOn w:val="a0"/>
    <w:rsid w:val="00D32A06"/>
  </w:style>
  <w:style w:type="paragraph" w:styleId="21">
    <w:name w:val="Body Text 2"/>
    <w:basedOn w:val="a"/>
    <w:link w:val="22"/>
    <w:rsid w:val="00D32A06"/>
    <w:pPr>
      <w:spacing w:after="120" w:line="480" w:lineRule="auto"/>
    </w:pPr>
    <w:rPr>
      <w:lang w:val="x-none"/>
    </w:rPr>
  </w:style>
  <w:style w:type="character" w:customStyle="1" w:styleId="22">
    <w:name w:val="Основной текст 2 Знак"/>
    <w:link w:val="21"/>
    <w:rsid w:val="00D32A06"/>
    <w:rPr>
      <w:rFonts w:ascii="Times New Roman" w:eastAsia="Times New Roman" w:hAnsi="Times New Roman" w:cs="Times New Roman"/>
      <w:sz w:val="24"/>
      <w:szCs w:val="24"/>
      <w:lang w:eastAsia="ru-RU"/>
    </w:rPr>
  </w:style>
  <w:style w:type="paragraph" w:styleId="af9">
    <w:name w:val="No Spacing"/>
    <w:link w:val="afa"/>
    <w:uiPriority w:val="99"/>
    <w:qFormat/>
    <w:rsid w:val="00D32A06"/>
    <w:pPr>
      <w:ind w:firstLine="709"/>
    </w:pPr>
    <w:rPr>
      <w:sz w:val="22"/>
      <w:szCs w:val="22"/>
      <w:lang w:val="ru-RU"/>
    </w:rPr>
  </w:style>
  <w:style w:type="paragraph" w:styleId="31">
    <w:name w:val="Body Text Indent 3"/>
    <w:basedOn w:val="a"/>
    <w:link w:val="32"/>
    <w:unhideWhenUsed/>
    <w:rsid w:val="00D32A06"/>
    <w:pPr>
      <w:spacing w:after="120"/>
      <w:ind w:left="283"/>
    </w:pPr>
    <w:rPr>
      <w:sz w:val="16"/>
      <w:szCs w:val="16"/>
      <w:lang w:val="x-none"/>
    </w:rPr>
  </w:style>
  <w:style w:type="character" w:customStyle="1" w:styleId="32">
    <w:name w:val="Основной текст с отступом 3 Знак"/>
    <w:link w:val="31"/>
    <w:rsid w:val="00D32A06"/>
    <w:rPr>
      <w:rFonts w:ascii="Times New Roman" w:eastAsia="Times New Roman" w:hAnsi="Times New Roman" w:cs="Times New Roman"/>
      <w:sz w:val="16"/>
      <w:szCs w:val="16"/>
      <w:lang w:eastAsia="ru-RU"/>
    </w:rPr>
  </w:style>
  <w:style w:type="character" w:customStyle="1" w:styleId="afa">
    <w:name w:val="Без интервала Знак"/>
    <w:link w:val="af9"/>
    <w:uiPriority w:val="99"/>
    <w:locked/>
    <w:rsid w:val="00D32A06"/>
    <w:rPr>
      <w:sz w:val="22"/>
      <w:szCs w:val="22"/>
      <w:lang w:val="ru-RU" w:eastAsia="en-US" w:bidi="ar-SA"/>
    </w:rPr>
  </w:style>
  <w:style w:type="character" w:styleId="afb">
    <w:name w:val="footnote reference"/>
    <w:aliases w:val="Знак сноски-FN,Ciae niinee-FN"/>
    <w:uiPriority w:val="99"/>
    <w:unhideWhenUsed/>
    <w:qFormat/>
    <w:rsid w:val="00D32A06"/>
    <w:rPr>
      <w:vertAlign w:val="superscript"/>
    </w:rPr>
  </w:style>
  <w:style w:type="character" w:customStyle="1" w:styleId="iceouttxt5">
    <w:name w:val="iceouttxt5"/>
    <w:rsid w:val="00D32A06"/>
    <w:rPr>
      <w:rFonts w:ascii="Arial" w:hAnsi="Arial" w:cs="Arial" w:hint="default"/>
      <w:color w:val="666666"/>
      <w:sz w:val="17"/>
      <w:szCs w:val="17"/>
    </w:rPr>
  </w:style>
  <w:style w:type="character" w:customStyle="1" w:styleId="7pt">
    <w:name w:val="Основной текст + 7 pt"/>
    <w:rsid w:val="00D32A06"/>
    <w:rPr>
      <w:rFonts w:ascii="Times New Roman" w:hAnsi="Times New Roman" w:cs="Times New Roman"/>
      <w:b/>
      <w:bCs/>
      <w:spacing w:val="-10"/>
      <w:sz w:val="14"/>
      <w:szCs w:val="14"/>
      <w:u w:val="none"/>
      <w:shd w:val="clear" w:color="auto" w:fill="FFFFFF"/>
    </w:rPr>
  </w:style>
  <w:style w:type="character" w:customStyle="1" w:styleId="39">
    <w:name w:val="Основной текст (3) + 9"/>
    <w:rsid w:val="00D32A06"/>
    <w:rPr>
      <w:rFonts w:ascii="Times New Roman" w:hAnsi="Times New Roman" w:cs="Times New Roman"/>
      <w:b/>
      <w:bCs/>
      <w:color w:val="000000"/>
      <w:spacing w:val="0"/>
      <w:w w:val="100"/>
      <w:position w:val="0"/>
      <w:sz w:val="19"/>
      <w:szCs w:val="19"/>
      <w:u w:val="none"/>
      <w:vertAlign w:val="baseline"/>
      <w:lang w:val="ru-RU"/>
    </w:rPr>
  </w:style>
  <w:style w:type="character" w:customStyle="1" w:styleId="CharStyle27">
    <w:name w:val="CharStyle27"/>
    <w:rsid w:val="00D32A06"/>
    <w:rPr>
      <w:rFonts w:ascii="Times New Roman" w:hAnsi="Times New Roman"/>
      <w:b w:val="0"/>
      <w:i w:val="0"/>
      <w:strike w:val="0"/>
      <w:dstrike w:val="0"/>
      <w:color w:val="000000"/>
      <w:spacing w:val="0"/>
      <w:position w:val="0"/>
      <w:sz w:val="24"/>
      <w:u w:val="none"/>
      <w:vertAlign w:val="baseline"/>
      <w:lang w:val="ru-RU"/>
    </w:rPr>
  </w:style>
  <w:style w:type="character" w:customStyle="1" w:styleId="39pt">
    <w:name w:val="Основной текст (3) + 9 pt"/>
    <w:uiPriority w:val="99"/>
    <w:rsid w:val="00D32A06"/>
    <w:rPr>
      <w:rFonts w:ascii="Times New Roman" w:hAnsi="Times New Roman" w:cs="Times New Roman"/>
      <w:b/>
      <w:bCs/>
      <w:sz w:val="18"/>
      <w:szCs w:val="18"/>
      <w:u w:val="none"/>
    </w:rPr>
  </w:style>
  <w:style w:type="paragraph" w:customStyle="1" w:styleId="41">
    <w:name w:val="Основной текст (4)"/>
    <w:basedOn w:val="a"/>
    <w:uiPriority w:val="99"/>
    <w:qFormat/>
    <w:rsid w:val="00D32A06"/>
    <w:pPr>
      <w:shd w:val="clear" w:color="auto" w:fill="FFFFFF"/>
      <w:suppressAutoHyphens/>
      <w:spacing w:before="240" w:after="240" w:line="270" w:lineRule="exact"/>
      <w:jc w:val="both"/>
    </w:pPr>
    <w:rPr>
      <w:b/>
      <w:bCs/>
      <w:spacing w:val="7"/>
      <w:sz w:val="20"/>
      <w:szCs w:val="20"/>
      <w:lang w:eastAsia="ar-SA"/>
    </w:rPr>
  </w:style>
  <w:style w:type="paragraph" w:customStyle="1" w:styleId="afc">
    <w:name w:val="Содержимое таблицы"/>
    <w:basedOn w:val="a"/>
    <w:uiPriority w:val="99"/>
    <w:qFormat/>
    <w:rsid w:val="00D32A06"/>
    <w:pPr>
      <w:suppressLineNumbers/>
      <w:suppressAutoHyphens/>
      <w:spacing w:after="60"/>
      <w:jc w:val="both"/>
    </w:pPr>
    <w:rPr>
      <w:lang w:eastAsia="ar-SA"/>
    </w:rPr>
  </w:style>
  <w:style w:type="paragraph" w:styleId="afd">
    <w:name w:val="endnote text"/>
    <w:basedOn w:val="a"/>
    <w:link w:val="afe"/>
    <w:uiPriority w:val="99"/>
    <w:unhideWhenUsed/>
    <w:rsid w:val="00D32A06"/>
    <w:rPr>
      <w:lang w:val="x-none"/>
    </w:rPr>
  </w:style>
  <w:style w:type="character" w:customStyle="1" w:styleId="afe">
    <w:name w:val="Текст концевой сноски Знак"/>
    <w:link w:val="afd"/>
    <w:uiPriority w:val="99"/>
    <w:rsid w:val="00D32A06"/>
    <w:rPr>
      <w:rFonts w:ascii="Times New Roman" w:eastAsia="Times New Roman" w:hAnsi="Times New Roman" w:cs="Times New Roman"/>
      <w:sz w:val="24"/>
      <w:szCs w:val="24"/>
      <w:lang w:eastAsia="ru-RU"/>
    </w:rPr>
  </w:style>
  <w:style w:type="character" w:styleId="aff">
    <w:name w:val="endnote reference"/>
    <w:uiPriority w:val="99"/>
    <w:unhideWhenUsed/>
    <w:rsid w:val="00D32A06"/>
    <w:rPr>
      <w:vertAlign w:val="superscript"/>
    </w:rPr>
  </w:style>
  <w:style w:type="character" w:customStyle="1" w:styleId="WW8Num2z0">
    <w:name w:val="WW8Num2z0"/>
    <w:rsid w:val="00D32A06"/>
    <w:rPr>
      <w:rFonts w:ascii="Symbol" w:hAnsi="Symbol"/>
      <w:b w:val="0"/>
      <w:i w:val="0"/>
      <w:sz w:val="24"/>
      <w:u w:val="none"/>
    </w:rPr>
  </w:style>
  <w:style w:type="character" w:customStyle="1" w:styleId="Absatz-Standardschriftart">
    <w:name w:val="Absatz-Standardschriftart"/>
    <w:rsid w:val="00D32A06"/>
  </w:style>
  <w:style w:type="character" w:customStyle="1" w:styleId="WW-Absatz-Standardschriftart">
    <w:name w:val="WW-Absatz-Standardschriftart"/>
    <w:rsid w:val="00D32A06"/>
  </w:style>
  <w:style w:type="character" w:customStyle="1" w:styleId="WW-Absatz-Standardschriftart1">
    <w:name w:val="WW-Absatz-Standardschriftart1"/>
    <w:rsid w:val="00D32A06"/>
  </w:style>
  <w:style w:type="character" w:customStyle="1" w:styleId="WW-Absatz-Standardschriftart11">
    <w:name w:val="WW-Absatz-Standardschriftart11"/>
    <w:rsid w:val="00D32A06"/>
  </w:style>
  <w:style w:type="character" w:customStyle="1" w:styleId="WW-Absatz-Standardschriftart111">
    <w:name w:val="WW-Absatz-Standardschriftart111"/>
    <w:rsid w:val="00D32A06"/>
  </w:style>
  <w:style w:type="character" w:customStyle="1" w:styleId="WW-Absatz-Standardschriftart1111">
    <w:name w:val="WW-Absatz-Standardschriftart1111"/>
    <w:rsid w:val="00D32A06"/>
  </w:style>
  <w:style w:type="character" w:customStyle="1" w:styleId="WW-Absatz-Standardschriftart11111">
    <w:name w:val="WW-Absatz-Standardschriftart11111"/>
    <w:rsid w:val="00D32A06"/>
  </w:style>
  <w:style w:type="character" w:customStyle="1" w:styleId="WW-Absatz-Standardschriftart111111">
    <w:name w:val="WW-Absatz-Standardschriftart111111"/>
    <w:rsid w:val="00D32A06"/>
  </w:style>
  <w:style w:type="character" w:customStyle="1" w:styleId="WW-Absatz-Standardschriftart1111111">
    <w:name w:val="WW-Absatz-Standardschriftart1111111"/>
    <w:rsid w:val="00D32A06"/>
  </w:style>
  <w:style w:type="character" w:customStyle="1" w:styleId="WW-Absatz-Standardschriftart11111111">
    <w:name w:val="WW-Absatz-Standardschriftart11111111"/>
    <w:rsid w:val="00D32A06"/>
  </w:style>
  <w:style w:type="character" w:customStyle="1" w:styleId="WW8Num1z0">
    <w:name w:val="WW8Num1z0"/>
    <w:rsid w:val="00D32A06"/>
    <w:rPr>
      <w:rFonts w:ascii="Symbol" w:hAnsi="Symbol"/>
    </w:rPr>
  </w:style>
  <w:style w:type="character" w:customStyle="1" w:styleId="WW8Num3z0">
    <w:name w:val="WW8Num3z0"/>
    <w:rsid w:val="00D32A06"/>
    <w:rPr>
      <w:rFonts w:ascii="Symbol" w:hAnsi="Symbol"/>
    </w:rPr>
  </w:style>
  <w:style w:type="character" w:customStyle="1" w:styleId="WW8Num3z1">
    <w:name w:val="WW8Num3z1"/>
    <w:rsid w:val="00D32A06"/>
    <w:rPr>
      <w:rFonts w:ascii="Courier New" w:hAnsi="Courier New" w:cs="Courier New"/>
    </w:rPr>
  </w:style>
  <w:style w:type="character" w:customStyle="1" w:styleId="WW8Num3z2">
    <w:name w:val="WW8Num3z2"/>
    <w:rsid w:val="00D32A06"/>
    <w:rPr>
      <w:rFonts w:ascii="Wingdings" w:hAnsi="Wingdings"/>
    </w:rPr>
  </w:style>
  <w:style w:type="character" w:customStyle="1" w:styleId="WW8Num4z1">
    <w:name w:val="WW8Num4z1"/>
    <w:rsid w:val="00D32A06"/>
    <w:rPr>
      <w:rFonts w:ascii="Symbol" w:hAnsi="Symbol"/>
    </w:rPr>
  </w:style>
  <w:style w:type="character" w:customStyle="1" w:styleId="WW8Num5z0">
    <w:name w:val="WW8Num5z0"/>
    <w:rsid w:val="00D32A06"/>
    <w:rPr>
      <w:rFonts w:ascii="Symbol" w:hAnsi="Symbol"/>
    </w:rPr>
  </w:style>
  <w:style w:type="character" w:customStyle="1" w:styleId="WW8Num5z1">
    <w:name w:val="WW8Num5z1"/>
    <w:rsid w:val="00D32A06"/>
    <w:rPr>
      <w:rFonts w:ascii="Courier New" w:hAnsi="Courier New" w:cs="Courier New"/>
    </w:rPr>
  </w:style>
  <w:style w:type="character" w:customStyle="1" w:styleId="WW8Num5z2">
    <w:name w:val="WW8Num5z2"/>
    <w:rsid w:val="00D32A06"/>
    <w:rPr>
      <w:rFonts w:ascii="Wingdings" w:hAnsi="Wingdings"/>
    </w:rPr>
  </w:style>
  <w:style w:type="character" w:customStyle="1" w:styleId="WW8Num6z0">
    <w:name w:val="WW8Num6z0"/>
    <w:rsid w:val="00D32A06"/>
    <w:rPr>
      <w:rFonts w:ascii="Symbol" w:hAnsi="Symbol"/>
    </w:rPr>
  </w:style>
  <w:style w:type="character" w:customStyle="1" w:styleId="WW8Num6z1">
    <w:name w:val="WW8Num6z1"/>
    <w:rsid w:val="00D32A06"/>
    <w:rPr>
      <w:rFonts w:ascii="Courier New" w:hAnsi="Courier New" w:cs="Courier New"/>
    </w:rPr>
  </w:style>
  <w:style w:type="character" w:customStyle="1" w:styleId="WW8Num6z2">
    <w:name w:val="WW8Num6z2"/>
    <w:rsid w:val="00D32A06"/>
    <w:rPr>
      <w:rFonts w:ascii="Wingdings" w:hAnsi="Wingdings"/>
    </w:rPr>
  </w:style>
  <w:style w:type="character" w:customStyle="1" w:styleId="WW8Num7z0">
    <w:name w:val="WW8Num7z0"/>
    <w:rsid w:val="00D32A06"/>
    <w:rPr>
      <w:rFonts w:ascii="Symbol" w:hAnsi="Symbol"/>
    </w:rPr>
  </w:style>
  <w:style w:type="character" w:customStyle="1" w:styleId="WW8Num7z1">
    <w:name w:val="WW8Num7z1"/>
    <w:rsid w:val="00D32A06"/>
    <w:rPr>
      <w:rFonts w:ascii="Courier New" w:hAnsi="Courier New" w:cs="Courier New"/>
    </w:rPr>
  </w:style>
  <w:style w:type="character" w:customStyle="1" w:styleId="WW8Num7z2">
    <w:name w:val="WW8Num7z2"/>
    <w:rsid w:val="00D32A06"/>
    <w:rPr>
      <w:rFonts w:ascii="Wingdings" w:hAnsi="Wingdings"/>
    </w:rPr>
  </w:style>
  <w:style w:type="character" w:customStyle="1" w:styleId="WW8Num8z0">
    <w:name w:val="WW8Num8z0"/>
    <w:rsid w:val="00D32A06"/>
    <w:rPr>
      <w:rFonts w:ascii="Times New Roman" w:hAnsi="Times New Roman"/>
    </w:rPr>
  </w:style>
  <w:style w:type="character" w:customStyle="1" w:styleId="WW8Num9z0">
    <w:name w:val="WW8Num9z0"/>
    <w:rsid w:val="00D32A06"/>
    <w:rPr>
      <w:rFonts w:ascii="Symbol" w:hAnsi="Symbol"/>
    </w:rPr>
  </w:style>
  <w:style w:type="character" w:customStyle="1" w:styleId="WW8Num9z1">
    <w:name w:val="WW8Num9z1"/>
    <w:rsid w:val="00D32A06"/>
    <w:rPr>
      <w:rFonts w:ascii="Courier New" w:hAnsi="Courier New" w:cs="Courier New"/>
    </w:rPr>
  </w:style>
  <w:style w:type="character" w:customStyle="1" w:styleId="WW8Num9z2">
    <w:name w:val="WW8Num9z2"/>
    <w:rsid w:val="00D32A06"/>
    <w:rPr>
      <w:rFonts w:ascii="Wingdings" w:hAnsi="Wingdings"/>
    </w:rPr>
  </w:style>
  <w:style w:type="character" w:customStyle="1" w:styleId="WW8Num11z0">
    <w:name w:val="WW8Num11z0"/>
    <w:rsid w:val="00D32A06"/>
    <w:rPr>
      <w:b/>
      <w:color w:val="auto"/>
    </w:rPr>
  </w:style>
  <w:style w:type="character" w:customStyle="1" w:styleId="WW8Num12z0">
    <w:name w:val="WW8Num12z0"/>
    <w:rsid w:val="00D32A06"/>
    <w:rPr>
      <w:rFonts w:ascii="Times New Roman" w:eastAsia="Times New Roman" w:hAnsi="Times New Roman" w:cs="Times New Roman"/>
    </w:rPr>
  </w:style>
  <w:style w:type="character" w:customStyle="1" w:styleId="WW8Num13z0">
    <w:name w:val="WW8Num13z0"/>
    <w:rsid w:val="00D32A06"/>
    <w:rPr>
      <w:rFonts w:ascii="Symbol" w:hAnsi="Symbol"/>
      <w:b/>
      <w:color w:val="000000"/>
    </w:rPr>
  </w:style>
  <w:style w:type="character" w:customStyle="1" w:styleId="WW8Num13z1">
    <w:name w:val="WW8Num13z1"/>
    <w:rsid w:val="00D32A06"/>
    <w:rPr>
      <w:rFonts w:ascii="Courier New" w:hAnsi="Courier New" w:cs="Courier New"/>
    </w:rPr>
  </w:style>
  <w:style w:type="character" w:customStyle="1" w:styleId="WW8Num13z2">
    <w:name w:val="WW8Num13z2"/>
    <w:rsid w:val="00D32A06"/>
    <w:rPr>
      <w:rFonts w:ascii="Wingdings" w:hAnsi="Wingdings"/>
    </w:rPr>
  </w:style>
  <w:style w:type="character" w:customStyle="1" w:styleId="WW8Num13z3">
    <w:name w:val="WW8Num13z3"/>
    <w:rsid w:val="00D32A06"/>
    <w:rPr>
      <w:rFonts w:ascii="Symbol" w:hAnsi="Symbol"/>
    </w:rPr>
  </w:style>
  <w:style w:type="character" w:customStyle="1" w:styleId="WW8Num14z0">
    <w:name w:val="WW8Num14z0"/>
    <w:rsid w:val="00D32A06"/>
    <w:rPr>
      <w:b/>
      <w:color w:val="auto"/>
    </w:rPr>
  </w:style>
  <w:style w:type="character" w:customStyle="1" w:styleId="WW8Num15z0">
    <w:name w:val="WW8Num15z0"/>
    <w:rsid w:val="00D32A06"/>
    <w:rPr>
      <w:b/>
      <w:i w:val="0"/>
    </w:rPr>
  </w:style>
  <w:style w:type="character" w:customStyle="1" w:styleId="WW8Num16z0">
    <w:name w:val="WW8Num16z0"/>
    <w:rsid w:val="00D32A06"/>
    <w:rPr>
      <w:rFonts w:ascii="Symbol" w:hAnsi="Symbol"/>
    </w:rPr>
  </w:style>
  <w:style w:type="character" w:customStyle="1" w:styleId="WW8Num16z1">
    <w:name w:val="WW8Num16z1"/>
    <w:rsid w:val="00D32A06"/>
    <w:rPr>
      <w:rFonts w:ascii="Courier New" w:hAnsi="Courier New" w:cs="Courier New"/>
    </w:rPr>
  </w:style>
  <w:style w:type="character" w:customStyle="1" w:styleId="WW8Num16z2">
    <w:name w:val="WW8Num16z2"/>
    <w:rsid w:val="00D32A06"/>
    <w:rPr>
      <w:rFonts w:ascii="Wingdings" w:hAnsi="Wingdings"/>
    </w:rPr>
  </w:style>
  <w:style w:type="character" w:customStyle="1" w:styleId="WW8Num17z0">
    <w:name w:val="WW8Num17z0"/>
    <w:rsid w:val="00D32A06"/>
    <w:rPr>
      <w:b/>
      <w:color w:val="auto"/>
    </w:rPr>
  </w:style>
  <w:style w:type="character" w:customStyle="1" w:styleId="WW8Num18z0">
    <w:name w:val="WW8Num18z0"/>
    <w:rsid w:val="00D32A06"/>
    <w:rPr>
      <w:rFonts w:ascii="Symbol" w:hAnsi="Symbol"/>
    </w:rPr>
  </w:style>
  <w:style w:type="character" w:customStyle="1" w:styleId="WW8Num18z1">
    <w:name w:val="WW8Num18z1"/>
    <w:rsid w:val="00D32A06"/>
    <w:rPr>
      <w:rFonts w:ascii="Courier New" w:hAnsi="Courier New" w:cs="Courier New"/>
    </w:rPr>
  </w:style>
  <w:style w:type="character" w:customStyle="1" w:styleId="WW8Num18z2">
    <w:name w:val="WW8Num18z2"/>
    <w:rsid w:val="00D32A06"/>
    <w:rPr>
      <w:rFonts w:ascii="Wingdings" w:hAnsi="Wingdings"/>
    </w:rPr>
  </w:style>
  <w:style w:type="character" w:customStyle="1" w:styleId="WW8Num19z1">
    <w:name w:val="WW8Num19z1"/>
    <w:rsid w:val="00D32A06"/>
    <w:rPr>
      <w:rFonts w:ascii="Symbol" w:hAnsi="Symbol"/>
    </w:rPr>
  </w:style>
  <w:style w:type="character" w:customStyle="1" w:styleId="WW8Num20z0">
    <w:name w:val="WW8Num20z0"/>
    <w:rsid w:val="00D32A06"/>
    <w:rPr>
      <w:b/>
      <w:color w:val="auto"/>
    </w:rPr>
  </w:style>
  <w:style w:type="character" w:customStyle="1" w:styleId="WW8Num21z0">
    <w:name w:val="WW8Num21z0"/>
    <w:rsid w:val="00D32A06"/>
    <w:rPr>
      <w:b/>
      <w:color w:val="auto"/>
    </w:rPr>
  </w:style>
  <w:style w:type="character" w:customStyle="1" w:styleId="WW8Num22z0">
    <w:name w:val="WW8Num22z0"/>
    <w:rsid w:val="00D32A06"/>
    <w:rPr>
      <w:b/>
      <w:color w:val="auto"/>
    </w:rPr>
  </w:style>
  <w:style w:type="character" w:customStyle="1" w:styleId="WW8Num23z0">
    <w:name w:val="WW8Num23z0"/>
    <w:rsid w:val="00D32A06"/>
    <w:rPr>
      <w:rFonts w:ascii="Symbol" w:hAnsi="Symbol"/>
    </w:rPr>
  </w:style>
  <w:style w:type="character" w:customStyle="1" w:styleId="WW8Num23z1">
    <w:name w:val="WW8Num23z1"/>
    <w:rsid w:val="00D32A06"/>
    <w:rPr>
      <w:rFonts w:ascii="Courier New" w:hAnsi="Courier New" w:cs="Courier New"/>
    </w:rPr>
  </w:style>
  <w:style w:type="character" w:customStyle="1" w:styleId="WW8Num23z2">
    <w:name w:val="WW8Num23z2"/>
    <w:rsid w:val="00D32A06"/>
    <w:rPr>
      <w:rFonts w:ascii="Wingdings" w:hAnsi="Wingdings"/>
    </w:rPr>
  </w:style>
  <w:style w:type="character" w:customStyle="1" w:styleId="WW8Num24z0">
    <w:name w:val="WW8Num24z0"/>
    <w:rsid w:val="00D32A06"/>
    <w:rPr>
      <w:rFonts w:ascii="Symbol" w:hAnsi="Symbol"/>
    </w:rPr>
  </w:style>
  <w:style w:type="character" w:customStyle="1" w:styleId="WW8Num24z1">
    <w:name w:val="WW8Num24z1"/>
    <w:rsid w:val="00D32A06"/>
    <w:rPr>
      <w:rFonts w:ascii="Courier New" w:hAnsi="Courier New" w:cs="Courier New"/>
    </w:rPr>
  </w:style>
  <w:style w:type="character" w:customStyle="1" w:styleId="WW8Num24z2">
    <w:name w:val="WW8Num24z2"/>
    <w:rsid w:val="00D32A06"/>
    <w:rPr>
      <w:rFonts w:ascii="Wingdings" w:hAnsi="Wingdings"/>
    </w:rPr>
  </w:style>
  <w:style w:type="character" w:customStyle="1" w:styleId="WW8Num25z0">
    <w:name w:val="WW8Num25z0"/>
    <w:rsid w:val="00D32A06"/>
    <w:rPr>
      <w:b/>
      <w:color w:val="auto"/>
    </w:rPr>
  </w:style>
  <w:style w:type="character" w:customStyle="1" w:styleId="WW8Num26z0">
    <w:name w:val="WW8Num26z0"/>
    <w:rsid w:val="00D32A06"/>
    <w:rPr>
      <w:b/>
      <w:color w:val="auto"/>
    </w:rPr>
  </w:style>
  <w:style w:type="character" w:customStyle="1" w:styleId="WW8Num28z0">
    <w:name w:val="WW8Num28z0"/>
    <w:rsid w:val="00D32A06"/>
    <w:rPr>
      <w:color w:val="auto"/>
    </w:rPr>
  </w:style>
  <w:style w:type="character" w:customStyle="1" w:styleId="WW8Num29z0">
    <w:name w:val="WW8Num29z0"/>
    <w:rsid w:val="00D32A06"/>
    <w:rPr>
      <w:rFonts w:ascii="Symbol" w:hAnsi="Symbol"/>
    </w:rPr>
  </w:style>
  <w:style w:type="character" w:customStyle="1" w:styleId="WW8Num29z1">
    <w:name w:val="WW8Num29z1"/>
    <w:rsid w:val="00D32A06"/>
    <w:rPr>
      <w:rFonts w:ascii="Courier New" w:hAnsi="Courier New" w:cs="Courier New"/>
    </w:rPr>
  </w:style>
  <w:style w:type="character" w:customStyle="1" w:styleId="WW8Num29z2">
    <w:name w:val="WW8Num29z2"/>
    <w:rsid w:val="00D32A06"/>
    <w:rPr>
      <w:rFonts w:ascii="Wingdings" w:hAnsi="Wingdings"/>
    </w:rPr>
  </w:style>
  <w:style w:type="character" w:customStyle="1" w:styleId="WW8Num30z0">
    <w:name w:val="WW8Num30z0"/>
    <w:rsid w:val="00D32A06"/>
    <w:rPr>
      <w:b/>
      <w:color w:val="auto"/>
    </w:rPr>
  </w:style>
  <w:style w:type="character" w:customStyle="1" w:styleId="WW8Num31z0">
    <w:name w:val="WW8Num31z0"/>
    <w:rsid w:val="00D32A06"/>
    <w:rPr>
      <w:b/>
    </w:rPr>
  </w:style>
  <w:style w:type="character" w:customStyle="1" w:styleId="WW8Num33z0">
    <w:name w:val="WW8Num33z0"/>
    <w:rsid w:val="00D32A06"/>
    <w:rPr>
      <w:b/>
      <w:color w:val="auto"/>
    </w:rPr>
  </w:style>
  <w:style w:type="character" w:customStyle="1" w:styleId="WW8Num34z0">
    <w:name w:val="WW8Num34z0"/>
    <w:rsid w:val="00D32A06"/>
    <w:rPr>
      <w:b/>
      <w:color w:val="auto"/>
    </w:rPr>
  </w:style>
  <w:style w:type="character" w:customStyle="1" w:styleId="WW8Num35z0">
    <w:name w:val="WW8Num35z0"/>
    <w:rsid w:val="00D32A06"/>
    <w:rPr>
      <w:b/>
      <w:color w:val="auto"/>
    </w:rPr>
  </w:style>
  <w:style w:type="character" w:customStyle="1" w:styleId="WW8Num37z0">
    <w:name w:val="WW8Num37z0"/>
    <w:rsid w:val="00D32A06"/>
    <w:rPr>
      <w:rFonts w:ascii="Symbol" w:hAnsi="Symbol"/>
    </w:rPr>
  </w:style>
  <w:style w:type="character" w:customStyle="1" w:styleId="WW8Num37z1">
    <w:name w:val="WW8Num37z1"/>
    <w:rsid w:val="00D32A06"/>
    <w:rPr>
      <w:rFonts w:ascii="Courier New" w:hAnsi="Courier New" w:cs="Courier New"/>
    </w:rPr>
  </w:style>
  <w:style w:type="character" w:customStyle="1" w:styleId="WW8Num37z2">
    <w:name w:val="WW8Num37z2"/>
    <w:rsid w:val="00D32A06"/>
    <w:rPr>
      <w:rFonts w:ascii="Wingdings" w:hAnsi="Wingdings"/>
    </w:rPr>
  </w:style>
  <w:style w:type="character" w:customStyle="1" w:styleId="WW8Num39z0">
    <w:name w:val="WW8Num39z0"/>
    <w:rsid w:val="00D32A06"/>
    <w:rPr>
      <w:b/>
      <w:color w:val="auto"/>
    </w:rPr>
  </w:style>
  <w:style w:type="character" w:customStyle="1" w:styleId="WW8Num40z1">
    <w:name w:val="WW8Num40z1"/>
    <w:rsid w:val="00D32A06"/>
    <w:rPr>
      <w:rFonts w:ascii="Symbol" w:hAnsi="Symbol"/>
    </w:rPr>
  </w:style>
  <w:style w:type="character" w:customStyle="1" w:styleId="WW8Num41z1">
    <w:name w:val="WW8Num41z1"/>
    <w:rsid w:val="00D32A06"/>
    <w:rPr>
      <w:rFonts w:ascii="Symbol" w:hAnsi="Symbol"/>
    </w:rPr>
  </w:style>
  <w:style w:type="character" w:customStyle="1" w:styleId="WW8Num43z0">
    <w:name w:val="WW8Num43z0"/>
    <w:rsid w:val="00D32A06"/>
    <w:rPr>
      <w:rFonts w:ascii="Symbol" w:hAnsi="Symbol"/>
    </w:rPr>
  </w:style>
  <w:style w:type="character" w:customStyle="1" w:styleId="WW8Num43z2">
    <w:name w:val="WW8Num43z2"/>
    <w:rsid w:val="00D32A06"/>
    <w:rPr>
      <w:rFonts w:ascii="Wingdings" w:hAnsi="Wingdings"/>
    </w:rPr>
  </w:style>
  <w:style w:type="character" w:customStyle="1" w:styleId="WW8Num43z4">
    <w:name w:val="WW8Num43z4"/>
    <w:rsid w:val="00D32A06"/>
    <w:rPr>
      <w:rFonts w:ascii="Courier New" w:hAnsi="Courier New" w:cs="Courier New"/>
    </w:rPr>
  </w:style>
  <w:style w:type="character" w:customStyle="1" w:styleId="WW8Num44z0">
    <w:name w:val="WW8Num44z0"/>
    <w:rsid w:val="00D32A06"/>
    <w:rPr>
      <w:b/>
      <w:color w:val="auto"/>
    </w:rPr>
  </w:style>
  <w:style w:type="character" w:customStyle="1" w:styleId="WW8Num45z0">
    <w:name w:val="WW8Num45z0"/>
    <w:rsid w:val="00D32A06"/>
    <w:rPr>
      <w:rFonts w:ascii="Symbol" w:hAnsi="Symbol"/>
    </w:rPr>
  </w:style>
  <w:style w:type="character" w:customStyle="1" w:styleId="WW8Num45z1">
    <w:name w:val="WW8Num45z1"/>
    <w:rsid w:val="00D32A06"/>
    <w:rPr>
      <w:rFonts w:ascii="Courier New" w:hAnsi="Courier New" w:cs="Courier New"/>
    </w:rPr>
  </w:style>
  <w:style w:type="character" w:customStyle="1" w:styleId="WW8Num45z2">
    <w:name w:val="WW8Num45z2"/>
    <w:rsid w:val="00D32A06"/>
    <w:rPr>
      <w:rFonts w:ascii="Wingdings" w:hAnsi="Wingdings"/>
    </w:rPr>
  </w:style>
  <w:style w:type="character" w:customStyle="1" w:styleId="12">
    <w:name w:val="Основной шрифт абзаца1"/>
    <w:rsid w:val="00D32A06"/>
  </w:style>
  <w:style w:type="character" w:customStyle="1" w:styleId="aff0">
    <w:name w:val="Название Знак"/>
    <w:rsid w:val="00D32A06"/>
    <w:rPr>
      <w:rFonts w:ascii="Arial" w:hAnsi="Arial" w:cs="Arial"/>
      <w:b/>
      <w:bCs/>
      <w:kern w:val="1"/>
      <w:sz w:val="32"/>
      <w:szCs w:val="32"/>
      <w:lang w:val="ru-RU" w:eastAsia="ar-SA" w:bidi="ar-SA"/>
    </w:rPr>
  </w:style>
  <w:style w:type="character" w:customStyle="1" w:styleId="HTML">
    <w:name w:val="Стандартный HTML Знак"/>
    <w:rsid w:val="00D32A06"/>
    <w:rPr>
      <w:rFonts w:ascii="Courier New" w:hAnsi="Courier New" w:cs="Courier New"/>
      <w:lang w:val="ru-RU" w:eastAsia="ar-SA" w:bidi="ar-SA"/>
    </w:rPr>
  </w:style>
  <w:style w:type="character" w:customStyle="1" w:styleId="42">
    <w:name w:val="Основной текст (4)_"/>
    <w:rsid w:val="00D32A06"/>
    <w:rPr>
      <w:b/>
      <w:bCs/>
      <w:spacing w:val="7"/>
      <w:lang w:eastAsia="ar-SA" w:bidi="ar-SA"/>
    </w:rPr>
  </w:style>
  <w:style w:type="character" w:customStyle="1" w:styleId="highlighthighlightactive">
    <w:name w:val="highlight highlight_active"/>
    <w:basedOn w:val="12"/>
    <w:rsid w:val="00D32A06"/>
  </w:style>
  <w:style w:type="character" w:styleId="aff1">
    <w:name w:val="FollowedHyperlink"/>
    <w:uiPriority w:val="99"/>
    <w:rsid w:val="00D32A06"/>
    <w:rPr>
      <w:color w:val="800000"/>
      <w:u w:val="single"/>
    </w:rPr>
  </w:style>
  <w:style w:type="character" w:customStyle="1" w:styleId="13">
    <w:name w:val="Основной текст Знак1"/>
    <w:rsid w:val="00D32A06"/>
    <w:rPr>
      <w:rFonts w:ascii="Times New Roman" w:hAnsi="Times New Roman" w:cs="Times New Roman"/>
      <w:b/>
      <w:bCs/>
      <w:sz w:val="19"/>
      <w:szCs w:val="19"/>
      <w:shd w:val="clear" w:color="auto" w:fill="FFFFFF"/>
    </w:rPr>
  </w:style>
  <w:style w:type="character" w:customStyle="1" w:styleId="33">
    <w:name w:val="Основной текст (3)_"/>
    <w:rsid w:val="00D32A06"/>
    <w:rPr>
      <w:rFonts w:ascii="Times New Roman" w:hAnsi="Times New Roman" w:cs="Times New Roman"/>
      <w:b/>
      <w:bCs/>
      <w:sz w:val="17"/>
      <w:szCs w:val="17"/>
      <w:u w:val="none"/>
    </w:rPr>
  </w:style>
  <w:style w:type="character" w:customStyle="1" w:styleId="MalgunGothic">
    <w:name w:val="Основной текст + Malgun Gothic"/>
    <w:rsid w:val="00D32A06"/>
    <w:rPr>
      <w:rFonts w:ascii="Malgun Gothic" w:eastAsia="Malgun Gothic" w:hAnsi="Malgun Gothic" w:cs="Malgun Gothic"/>
      <w:b/>
      <w:bCs/>
      <w:sz w:val="10"/>
      <w:szCs w:val="10"/>
      <w:u w:val="none"/>
      <w:shd w:val="clear" w:color="auto" w:fill="FFFFFF"/>
    </w:rPr>
  </w:style>
  <w:style w:type="character" w:customStyle="1" w:styleId="DefaultFontStyle">
    <w:name w:val="DefaultFontStyle"/>
    <w:rsid w:val="00D32A06"/>
    <w:rPr>
      <w:rFonts w:ascii="Courier New" w:hAnsi="Courier New"/>
      <w:color w:val="000000"/>
      <w:spacing w:val="0"/>
      <w:position w:val="0"/>
      <w:sz w:val="24"/>
      <w:vertAlign w:val="baseline"/>
      <w:lang w:val="ru-RU"/>
    </w:rPr>
  </w:style>
  <w:style w:type="character" w:customStyle="1" w:styleId="CharStyle24">
    <w:name w:val="CharStyle24"/>
    <w:rsid w:val="00D32A06"/>
    <w:rPr>
      <w:rFonts w:ascii="Times New Roman" w:hAnsi="Times New Roman"/>
      <w:b w:val="0"/>
      <w:i w:val="0"/>
      <w:strike w:val="0"/>
      <w:dstrike w:val="0"/>
      <w:color w:val="000000"/>
      <w:spacing w:val="0"/>
      <w:position w:val="0"/>
      <w:sz w:val="24"/>
      <w:u w:val="none"/>
      <w:vertAlign w:val="baseline"/>
      <w:lang w:val="ru-RU"/>
    </w:rPr>
  </w:style>
  <w:style w:type="character" w:customStyle="1" w:styleId="CharStyle47">
    <w:name w:val="CharStyle47"/>
    <w:rsid w:val="00D32A06"/>
    <w:rPr>
      <w:rFonts w:ascii="Times New Roman" w:hAnsi="Times New Roman"/>
      <w:b w:val="0"/>
      <w:i w:val="0"/>
      <w:strike w:val="0"/>
      <w:dstrike w:val="0"/>
      <w:color w:val="000000"/>
      <w:spacing w:val="0"/>
      <w:position w:val="0"/>
      <w:sz w:val="22"/>
      <w:u w:val="none"/>
      <w:vertAlign w:val="baseline"/>
      <w:lang w:val="ru-RU"/>
    </w:rPr>
  </w:style>
  <w:style w:type="character" w:customStyle="1" w:styleId="CharStyle50">
    <w:name w:val="CharStyle50"/>
    <w:rsid w:val="00D32A06"/>
    <w:rPr>
      <w:rFonts w:ascii="Times New Roman" w:hAnsi="Times New Roman"/>
      <w:b/>
      <w:i/>
      <w:strike w:val="0"/>
      <w:dstrike w:val="0"/>
      <w:color w:val="000000"/>
      <w:spacing w:val="-30"/>
      <w:position w:val="0"/>
      <w:sz w:val="30"/>
      <w:u w:val="none"/>
      <w:vertAlign w:val="baseline"/>
      <w:lang w:val="ru-RU"/>
    </w:rPr>
  </w:style>
  <w:style w:type="character" w:customStyle="1" w:styleId="CharStyle29">
    <w:name w:val="CharStyle29"/>
    <w:rsid w:val="00D32A06"/>
    <w:rPr>
      <w:rFonts w:ascii="Times New Roman" w:hAnsi="Times New Roman"/>
      <w:b w:val="0"/>
      <w:i/>
      <w:strike w:val="0"/>
      <w:dstrike w:val="0"/>
      <w:color w:val="000000"/>
      <w:spacing w:val="0"/>
      <w:position w:val="0"/>
      <w:sz w:val="24"/>
      <w:u w:val="none"/>
      <w:vertAlign w:val="baseline"/>
      <w:lang w:val="ru-RU"/>
    </w:rPr>
  </w:style>
  <w:style w:type="character" w:customStyle="1" w:styleId="CharStyle19">
    <w:name w:val="CharStyle19"/>
    <w:rsid w:val="00D32A06"/>
    <w:rPr>
      <w:rFonts w:ascii="Times New Roman" w:hAnsi="Times New Roman"/>
      <w:b w:val="0"/>
      <w:i w:val="0"/>
      <w:strike w:val="0"/>
      <w:dstrike w:val="0"/>
      <w:color w:val="000000"/>
      <w:spacing w:val="0"/>
      <w:position w:val="0"/>
      <w:sz w:val="18"/>
      <w:u w:val="none"/>
      <w:vertAlign w:val="baseline"/>
      <w:lang w:val="ru-RU"/>
    </w:rPr>
  </w:style>
  <w:style w:type="paragraph" w:styleId="aff2">
    <w:name w:val="Title"/>
    <w:basedOn w:val="a"/>
    <w:next w:val="aff3"/>
    <w:link w:val="aff4"/>
    <w:qFormat/>
    <w:rsid w:val="00D32A06"/>
    <w:pPr>
      <w:suppressAutoHyphens/>
      <w:spacing w:before="240" w:after="60"/>
    </w:pPr>
    <w:rPr>
      <w:rFonts w:ascii="Arial" w:hAnsi="Arial"/>
      <w:b/>
      <w:bCs/>
      <w:kern w:val="1"/>
      <w:sz w:val="32"/>
      <w:szCs w:val="32"/>
      <w:lang w:val="x-none" w:eastAsia="ar-SA"/>
    </w:rPr>
  </w:style>
  <w:style w:type="character" w:customStyle="1" w:styleId="aff4">
    <w:name w:val="Заголовок Знак"/>
    <w:link w:val="aff2"/>
    <w:rsid w:val="00D32A06"/>
    <w:rPr>
      <w:rFonts w:ascii="Arial" w:eastAsia="Times New Roman" w:hAnsi="Arial" w:cs="Times New Roman"/>
      <w:b/>
      <w:bCs/>
      <w:kern w:val="1"/>
      <w:sz w:val="32"/>
      <w:szCs w:val="32"/>
      <w:lang w:eastAsia="ar-SA"/>
    </w:rPr>
  </w:style>
  <w:style w:type="character" w:customStyle="1" w:styleId="23">
    <w:name w:val="Основной текст Знак2"/>
    <w:rsid w:val="00D32A06"/>
    <w:rPr>
      <w:sz w:val="28"/>
      <w:lang w:eastAsia="ar-SA"/>
    </w:rPr>
  </w:style>
  <w:style w:type="paragraph" w:styleId="aff5">
    <w:name w:val="List"/>
    <w:basedOn w:val="af2"/>
    <w:rsid w:val="00D32A06"/>
    <w:pPr>
      <w:suppressAutoHyphens/>
      <w:spacing w:after="0"/>
      <w:jc w:val="both"/>
    </w:pPr>
    <w:rPr>
      <w:sz w:val="28"/>
      <w:szCs w:val="20"/>
      <w:lang w:eastAsia="ar-SA"/>
    </w:rPr>
  </w:style>
  <w:style w:type="paragraph" w:customStyle="1" w:styleId="14">
    <w:name w:val="Название1"/>
    <w:basedOn w:val="a"/>
    <w:uiPriority w:val="99"/>
    <w:qFormat/>
    <w:rsid w:val="00D32A06"/>
    <w:pPr>
      <w:suppressLineNumbers/>
      <w:suppressAutoHyphens/>
      <w:spacing w:before="120" w:after="120"/>
      <w:jc w:val="both"/>
    </w:pPr>
    <w:rPr>
      <w:i/>
      <w:iCs/>
      <w:lang w:eastAsia="ar-SA"/>
    </w:rPr>
  </w:style>
  <w:style w:type="paragraph" w:customStyle="1" w:styleId="15">
    <w:name w:val="Указатель1"/>
    <w:basedOn w:val="a"/>
    <w:uiPriority w:val="99"/>
    <w:qFormat/>
    <w:rsid w:val="00D32A06"/>
    <w:pPr>
      <w:suppressLineNumbers/>
      <w:suppressAutoHyphens/>
      <w:spacing w:after="60"/>
      <w:jc w:val="both"/>
    </w:pPr>
    <w:rPr>
      <w:lang w:eastAsia="ar-SA"/>
    </w:rPr>
  </w:style>
  <w:style w:type="paragraph" w:styleId="aff3">
    <w:name w:val="Subtitle"/>
    <w:basedOn w:val="aff2"/>
    <w:next w:val="af2"/>
    <w:link w:val="aff6"/>
    <w:qFormat/>
    <w:rsid w:val="00D32A06"/>
    <w:rPr>
      <w:rFonts w:eastAsia="Arial Unicode MS"/>
      <w:b w:val="0"/>
      <w:bCs w:val="0"/>
      <w:i/>
      <w:iCs/>
      <w:kern w:val="0"/>
      <w:sz w:val="28"/>
      <w:szCs w:val="28"/>
    </w:rPr>
  </w:style>
  <w:style w:type="character" w:customStyle="1" w:styleId="aff6">
    <w:name w:val="Подзаголовок Знак"/>
    <w:link w:val="aff3"/>
    <w:rsid w:val="00D32A06"/>
    <w:rPr>
      <w:rFonts w:ascii="Arial" w:eastAsia="Arial Unicode MS" w:hAnsi="Arial" w:cs="Times New Roman"/>
      <w:i/>
      <w:iCs/>
      <w:sz w:val="28"/>
      <w:szCs w:val="28"/>
      <w:lang w:eastAsia="ar-SA"/>
    </w:rPr>
  </w:style>
  <w:style w:type="character" w:customStyle="1" w:styleId="16">
    <w:name w:val="Верхний колонтитул Знак1"/>
    <w:uiPriority w:val="99"/>
    <w:rsid w:val="00D32A06"/>
    <w:rPr>
      <w:rFonts w:ascii="Arial" w:hAnsi="Arial" w:cs="Arial"/>
      <w:sz w:val="24"/>
      <w:szCs w:val="24"/>
      <w:lang w:eastAsia="ar-SA"/>
    </w:rPr>
  </w:style>
  <w:style w:type="paragraph" w:styleId="HTML0">
    <w:name w:val="HTML Preformatted"/>
    <w:basedOn w:val="a"/>
    <w:link w:val="HTML1"/>
    <w:rsid w:val="00D32A06"/>
    <w:pPr>
      <w:suppressAutoHyphens/>
      <w:spacing w:after="60"/>
      <w:jc w:val="both"/>
    </w:pPr>
    <w:rPr>
      <w:rFonts w:ascii="Courier New" w:hAnsi="Courier New"/>
      <w:sz w:val="20"/>
      <w:szCs w:val="20"/>
      <w:lang w:val="x-none" w:eastAsia="ar-SA"/>
    </w:rPr>
  </w:style>
  <w:style w:type="character" w:customStyle="1" w:styleId="HTML1">
    <w:name w:val="Стандартный HTML Знак1"/>
    <w:link w:val="HTML0"/>
    <w:rsid w:val="00D32A06"/>
    <w:rPr>
      <w:rFonts w:ascii="Courier New" w:eastAsia="Times New Roman" w:hAnsi="Courier New" w:cs="Times New Roman"/>
      <w:sz w:val="20"/>
      <w:szCs w:val="20"/>
      <w:lang w:eastAsia="ar-SA"/>
    </w:rPr>
  </w:style>
  <w:style w:type="paragraph" w:customStyle="1" w:styleId="24">
    <w:name w:val="Знак Знак Знак2 Знак"/>
    <w:basedOn w:val="a"/>
    <w:uiPriority w:val="99"/>
    <w:qFormat/>
    <w:rsid w:val="00D32A06"/>
    <w:pPr>
      <w:widowControl w:val="0"/>
      <w:suppressAutoHyphens/>
      <w:spacing w:after="160" w:line="240" w:lineRule="exact"/>
      <w:jc w:val="right"/>
    </w:pPr>
    <w:rPr>
      <w:sz w:val="20"/>
      <w:szCs w:val="20"/>
      <w:lang w:val="en-GB" w:eastAsia="ar-SA"/>
    </w:rPr>
  </w:style>
  <w:style w:type="paragraph" w:customStyle="1" w:styleId="Char">
    <w:name w:val="Char Знак Знак"/>
    <w:basedOn w:val="a"/>
    <w:uiPriority w:val="99"/>
    <w:qFormat/>
    <w:rsid w:val="00D32A06"/>
    <w:pPr>
      <w:widowControl w:val="0"/>
      <w:suppressAutoHyphens/>
      <w:spacing w:after="160" w:line="240" w:lineRule="exact"/>
      <w:jc w:val="right"/>
    </w:pPr>
    <w:rPr>
      <w:rFonts w:ascii="Arial" w:hAnsi="Arial" w:cs="Arial"/>
      <w:sz w:val="20"/>
      <w:szCs w:val="20"/>
      <w:lang w:val="en-GB" w:eastAsia="ar-SA"/>
    </w:rPr>
  </w:style>
  <w:style w:type="paragraph" w:customStyle="1" w:styleId="17">
    <w:name w:val="Знак1 Знак Знак Знак"/>
    <w:basedOn w:val="a"/>
    <w:uiPriority w:val="99"/>
    <w:qFormat/>
    <w:rsid w:val="00D32A06"/>
    <w:pPr>
      <w:suppressAutoHyphens/>
      <w:spacing w:before="280" w:after="280"/>
      <w:jc w:val="both"/>
    </w:pPr>
    <w:rPr>
      <w:rFonts w:ascii="Tahoma" w:hAnsi="Tahoma"/>
      <w:sz w:val="20"/>
      <w:szCs w:val="20"/>
      <w:lang w:val="en-US" w:eastAsia="ar-SA"/>
    </w:rPr>
  </w:style>
  <w:style w:type="paragraph" w:customStyle="1" w:styleId="25">
    <w:name w:val="Знак2"/>
    <w:basedOn w:val="a"/>
    <w:uiPriority w:val="99"/>
    <w:qFormat/>
    <w:rsid w:val="00D32A06"/>
    <w:pPr>
      <w:suppressAutoHyphens/>
      <w:spacing w:before="280" w:after="280"/>
    </w:pPr>
    <w:rPr>
      <w:rFonts w:ascii="Tahoma" w:hAnsi="Tahoma"/>
      <w:sz w:val="20"/>
      <w:szCs w:val="20"/>
      <w:lang w:val="en-US" w:eastAsia="ar-SA"/>
    </w:rPr>
  </w:style>
  <w:style w:type="paragraph" w:customStyle="1" w:styleId="ListNum">
    <w:name w:val="ListNum"/>
    <w:basedOn w:val="a"/>
    <w:uiPriority w:val="99"/>
    <w:qFormat/>
    <w:rsid w:val="00D32A06"/>
    <w:pPr>
      <w:tabs>
        <w:tab w:val="left" w:pos="284"/>
        <w:tab w:val="num" w:pos="360"/>
      </w:tabs>
      <w:suppressAutoHyphens/>
      <w:spacing w:before="60"/>
      <w:ind w:left="360" w:hanging="360"/>
      <w:jc w:val="both"/>
    </w:pPr>
    <w:rPr>
      <w:sz w:val="22"/>
      <w:lang w:eastAsia="ar-SA"/>
    </w:rPr>
  </w:style>
  <w:style w:type="paragraph" w:customStyle="1" w:styleId="18">
    <w:name w:val="Схема документа1"/>
    <w:basedOn w:val="a"/>
    <w:uiPriority w:val="99"/>
    <w:qFormat/>
    <w:rsid w:val="00D32A06"/>
    <w:pPr>
      <w:shd w:val="clear" w:color="auto" w:fill="000080"/>
      <w:suppressAutoHyphens/>
      <w:spacing w:after="60"/>
      <w:jc w:val="both"/>
    </w:pPr>
    <w:rPr>
      <w:rFonts w:ascii="Tahoma" w:hAnsi="Tahoma" w:cs="Tahoma"/>
      <w:sz w:val="20"/>
      <w:szCs w:val="20"/>
      <w:lang w:eastAsia="ar-SA"/>
    </w:rPr>
  </w:style>
  <w:style w:type="paragraph" w:customStyle="1" w:styleId="34">
    <w:name w:val="Стиль3 Знак"/>
    <w:basedOn w:val="a"/>
    <w:link w:val="35"/>
    <w:qFormat/>
    <w:rsid w:val="00D32A06"/>
    <w:pPr>
      <w:widowControl w:val="0"/>
      <w:suppressAutoHyphens/>
      <w:jc w:val="both"/>
    </w:pPr>
    <w:rPr>
      <w:szCs w:val="20"/>
      <w:lang w:val="x-none" w:eastAsia="ar-SA"/>
    </w:rPr>
  </w:style>
  <w:style w:type="paragraph" w:customStyle="1" w:styleId="doc">
    <w:name w:val="doc"/>
    <w:basedOn w:val="a"/>
    <w:uiPriority w:val="99"/>
    <w:qFormat/>
    <w:rsid w:val="00D32A06"/>
    <w:pPr>
      <w:suppressAutoHyphens/>
      <w:spacing w:before="280" w:after="280"/>
    </w:pPr>
    <w:rPr>
      <w:lang w:eastAsia="ar-SA"/>
    </w:rPr>
  </w:style>
  <w:style w:type="paragraph" w:customStyle="1" w:styleId="aff7">
    <w:name w:val="Знак Знак Знак Знак Знак Знак Знак"/>
    <w:basedOn w:val="a"/>
    <w:uiPriority w:val="99"/>
    <w:qFormat/>
    <w:rsid w:val="00D32A06"/>
    <w:pPr>
      <w:suppressAutoHyphens/>
      <w:spacing w:before="280" w:after="280"/>
      <w:jc w:val="both"/>
    </w:pPr>
    <w:rPr>
      <w:rFonts w:ascii="Tahoma" w:hAnsi="Tahoma"/>
      <w:sz w:val="20"/>
      <w:szCs w:val="20"/>
      <w:lang w:val="en-US" w:eastAsia="ar-SA"/>
    </w:rPr>
  </w:style>
  <w:style w:type="paragraph" w:customStyle="1" w:styleId="310">
    <w:name w:val="Основной текст 31"/>
    <w:basedOn w:val="a"/>
    <w:uiPriority w:val="99"/>
    <w:qFormat/>
    <w:rsid w:val="00D32A06"/>
    <w:pPr>
      <w:suppressAutoHyphens/>
      <w:spacing w:after="120"/>
      <w:jc w:val="both"/>
    </w:pPr>
    <w:rPr>
      <w:sz w:val="16"/>
      <w:szCs w:val="16"/>
      <w:lang w:eastAsia="ar-SA"/>
    </w:rPr>
  </w:style>
  <w:style w:type="paragraph" w:customStyle="1" w:styleId="aff8">
    <w:name w:val="Заголовок таблицы"/>
    <w:basedOn w:val="afc"/>
    <w:uiPriority w:val="99"/>
    <w:qFormat/>
    <w:rsid w:val="00D32A06"/>
    <w:pPr>
      <w:jc w:val="center"/>
    </w:pPr>
    <w:rPr>
      <w:b/>
      <w:bCs/>
    </w:rPr>
  </w:style>
  <w:style w:type="paragraph" w:customStyle="1" w:styleId="aff9">
    <w:name w:val="Содержимое врезки"/>
    <w:basedOn w:val="af2"/>
    <w:uiPriority w:val="99"/>
    <w:qFormat/>
    <w:rsid w:val="00D32A06"/>
    <w:pPr>
      <w:suppressAutoHyphens/>
      <w:spacing w:after="0"/>
      <w:jc w:val="both"/>
    </w:pPr>
    <w:rPr>
      <w:sz w:val="28"/>
      <w:szCs w:val="20"/>
      <w:lang w:eastAsia="ar-SA"/>
    </w:rPr>
  </w:style>
  <w:style w:type="character" w:styleId="affa">
    <w:name w:val="Strong"/>
    <w:qFormat/>
    <w:rsid w:val="00D32A06"/>
    <w:rPr>
      <w:b/>
      <w:bCs/>
    </w:rPr>
  </w:style>
  <w:style w:type="paragraph" w:customStyle="1" w:styleId="just">
    <w:name w:val="just"/>
    <w:basedOn w:val="a"/>
    <w:uiPriority w:val="99"/>
    <w:qFormat/>
    <w:rsid w:val="00D32A06"/>
    <w:pPr>
      <w:spacing w:before="240" w:after="240"/>
    </w:pPr>
  </w:style>
  <w:style w:type="character" w:customStyle="1" w:styleId="grame">
    <w:name w:val="grame"/>
    <w:rsid w:val="00D32A06"/>
  </w:style>
  <w:style w:type="character" w:customStyle="1" w:styleId="spelle">
    <w:name w:val="spelle"/>
    <w:rsid w:val="00D32A06"/>
  </w:style>
  <w:style w:type="character" w:customStyle="1" w:styleId="style2">
    <w:name w:val="style2"/>
    <w:rsid w:val="00D32A06"/>
  </w:style>
  <w:style w:type="paragraph" w:customStyle="1" w:styleId="36">
    <w:name w:val="Основной текст (3)"/>
    <w:basedOn w:val="a"/>
    <w:uiPriority w:val="99"/>
    <w:qFormat/>
    <w:rsid w:val="00D32A06"/>
    <w:pPr>
      <w:widowControl w:val="0"/>
      <w:shd w:val="clear" w:color="auto" w:fill="FFFFFF"/>
      <w:suppressAutoHyphens/>
      <w:spacing w:before="60" w:line="240" w:lineRule="atLeast"/>
    </w:pPr>
    <w:rPr>
      <w:rFonts w:eastAsia="Calibri"/>
      <w:b/>
      <w:bCs/>
      <w:spacing w:val="-2"/>
      <w:sz w:val="16"/>
      <w:szCs w:val="16"/>
      <w:lang w:eastAsia="ar-SA"/>
    </w:rPr>
  </w:style>
  <w:style w:type="character" w:customStyle="1" w:styleId="affb">
    <w:name w:val="Подпись к таблице_"/>
    <w:rsid w:val="00D32A06"/>
    <w:rPr>
      <w:rFonts w:ascii="Times New Roman" w:hAnsi="Times New Roman" w:cs="Times New Roman"/>
      <w:b/>
      <w:bCs/>
      <w:sz w:val="17"/>
      <w:szCs w:val="17"/>
      <w:shd w:val="clear" w:color="auto" w:fill="FFFFFF"/>
    </w:rPr>
  </w:style>
  <w:style w:type="paragraph" w:styleId="affc">
    <w:name w:val="Document Map"/>
    <w:basedOn w:val="a"/>
    <w:link w:val="affd"/>
    <w:uiPriority w:val="99"/>
    <w:semiHidden/>
    <w:unhideWhenUsed/>
    <w:rsid w:val="00D32A06"/>
    <w:pPr>
      <w:suppressAutoHyphens/>
      <w:spacing w:after="60"/>
      <w:jc w:val="both"/>
    </w:pPr>
    <w:rPr>
      <w:rFonts w:ascii="Lucida Grande CY" w:hAnsi="Lucida Grande CY"/>
      <w:lang w:val="x-none" w:eastAsia="ar-SA"/>
    </w:rPr>
  </w:style>
  <w:style w:type="character" w:customStyle="1" w:styleId="affd">
    <w:name w:val="Схема документа Знак"/>
    <w:link w:val="affc"/>
    <w:uiPriority w:val="99"/>
    <w:semiHidden/>
    <w:rsid w:val="00D32A06"/>
    <w:rPr>
      <w:rFonts w:ascii="Lucida Grande CY" w:eastAsia="Times New Roman" w:hAnsi="Lucida Grande CY" w:cs="Times New Roman"/>
      <w:sz w:val="24"/>
      <w:szCs w:val="24"/>
      <w:lang w:eastAsia="ar-SA"/>
    </w:rPr>
  </w:style>
  <w:style w:type="paragraph" w:customStyle="1" w:styleId="TableParagraph">
    <w:name w:val="Table Paragraph"/>
    <w:basedOn w:val="a"/>
    <w:uiPriority w:val="1"/>
    <w:qFormat/>
    <w:rsid w:val="00D32A06"/>
    <w:pPr>
      <w:widowControl w:val="0"/>
    </w:pPr>
    <w:rPr>
      <w:rFonts w:ascii="Calibri" w:eastAsia="Calibri" w:hAnsi="Calibri"/>
      <w:sz w:val="22"/>
      <w:szCs w:val="22"/>
      <w:lang w:val="en-US" w:eastAsia="en-US"/>
    </w:rPr>
  </w:style>
  <w:style w:type="paragraph" w:customStyle="1" w:styleId="caaieiaie11">
    <w:name w:val="caaieiaie 11"/>
    <w:basedOn w:val="a"/>
    <w:next w:val="a"/>
    <w:uiPriority w:val="99"/>
    <w:qFormat/>
    <w:rsid w:val="00D32A06"/>
    <w:pPr>
      <w:keepNext/>
      <w:widowControl w:val="0"/>
      <w:jc w:val="both"/>
    </w:pPr>
    <w:rPr>
      <w:b/>
      <w:szCs w:val="20"/>
    </w:rPr>
  </w:style>
  <w:style w:type="paragraph" w:styleId="affe">
    <w:name w:val="Plain Text"/>
    <w:basedOn w:val="a"/>
    <w:link w:val="afff"/>
    <w:rsid w:val="00D32A06"/>
    <w:rPr>
      <w:rFonts w:ascii="Courier New" w:hAnsi="Courier New"/>
      <w:sz w:val="20"/>
      <w:szCs w:val="20"/>
      <w:lang w:val="x-none"/>
    </w:rPr>
  </w:style>
  <w:style w:type="character" w:customStyle="1" w:styleId="afff">
    <w:name w:val="Текст Знак"/>
    <w:link w:val="affe"/>
    <w:rsid w:val="00D32A06"/>
    <w:rPr>
      <w:rFonts w:ascii="Courier New" w:eastAsia="Times New Roman" w:hAnsi="Courier New" w:cs="Times New Roman"/>
      <w:sz w:val="20"/>
      <w:szCs w:val="20"/>
      <w:lang w:eastAsia="ru-RU"/>
    </w:rPr>
  </w:style>
  <w:style w:type="paragraph" w:customStyle="1" w:styleId="311">
    <w:name w:val="Основной текст с отступом 31"/>
    <w:basedOn w:val="a"/>
    <w:uiPriority w:val="99"/>
    <w:qFormat/>
    <w:rsid w:val="00D32A06"/>
    <w:pPr>
      <w:suppressAutoHyphens/>
      <w:spacing w:after="120"/>
      <w:ind w:left="283"/>
      <w:jc w:val="both"/>
    </w:pPr>
    <w:rPr>
      <w:sz w:val="16"/>
      <w:szCs w:val="16"/>
      <w:lang w:eastAsia="ar-SA"/>
    </w:rPr>
  </w:style>
  <w:style w:type="paragraph" w:customStyle="1" w:styleId="Default">
    <w:name w:val="Default"/>
    <w:uiPriority w:val="99"/>
    <w:qFormat/>
    <w:rsid w:val="00D32A06"/>
    <w:pPr>
      <w:autoSpaceDE w:val="0"/>
      <w:autoSpaceDN w:val="0"/>
      <w:adjustRightInd w:val="0"/>
    </w:pPr>
    <w:rPr>
      <w:rFonts w:ascii="Times New Roman" w:hAnsi="Times New Roman"/>
      <w:color w:val="000000"/>
      <w:sz w:val="24"/>
      <w:szCs w:val="24"/>
      <w:lang w:val="ru-RU"/>
    </w:rPr>
  </w:style>
  <w:style w:type="character" w:customStyle="1" w:styleId="af6">
    <w:name w:val="Абзац списка Знак"/>
    <w:aliases w:val="Список1 Знак,Абзац списка ГОСТ Знак,Список ГОСТ Знак"/>
    <w:link w:val="af5"/>
    <w:uiPriority w:val="34"/>
    <w:locked/>
    <w:rsid w:val="00D32A06"/>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D32A06"/>
    <w:pPr>
      <w:widowControl w:val="0"/>
      <w:autoSpaceDE w:val="0"/>
      <w:autoSpaceDN w:val="0"/>
      <w:adjustRightInd w:val="0"/>
      <w:ind w:right="19772"/>
    </w:pPr>
    <w:rPr>
      <w:rFonts w:ascii="Courier New" w:eastAsia="Times New Roman" w:hAnsi="Courier New" w:cs="Courier New"/>
      <w:sz w:val="22"/>
      <w:szCs w:val="22"/>
      <w:lang w:val="ru-RU" w:eastAsia="ru-RU"/>
    </w:rPr>
  </w:style>
  <w:style w:type="paragraph" w:customStyle="1" w:styleId="19">
    <w:name w:val="Обычный (веб)1"/>
    <w:basedOn w:val="a"/>
    <w:uiPriority w:val="99"/>
    <w:qFormat/>
    <w:rsid w:val="00D32A06"/>
    <w:pPr>
      <w:suppressAutoHyphens/>
      <w:spacing w:before="28" w:after="119" w:line="100" w:lineRule="atLeast"/>
    </w:pPr>
    <w:rPr>
      <w:kern w:val="1"/>
      <w:lang w:eastAsia="ar-SA"/>
    </w:rPr>
  </w:style>
  <w:style w:type="character" w:customStyle="1" w:styleId="4H4p4s4444r4424H44p41H24H44p44H4p4s4444r4424H44p44H44p4">
    <w:name w:val="З4Hа4pг4sо4л4|о4в4rо4к4[ 2 З4Hн4~а4pк4[1.H2 З4Hн4~а4pк4[.З4Hа4pг4sо4л4|о4в4rо4к4[ 2 З4Hн4~а4pк4[ З4Hн4~а4pк4["/>
    <w:uiPriority w:val="99"/>
    <w:rsid w:val="00D32A06"/>
    <w:rPr>
      <w:rFonts w:ascii="Cambria" w:eastAsia="Times New Roman" w:cs="Cambria"/>
      <w:b/>
      <w:bCs/>
      <w:i/>
      <w:iCs/>
      <w:sz w:val="28"/>
      <w:szCs w:val="28"/>
    </w:rPr>
  </w:style>
  <w:style w:type="character" w:customStyle="1" w:styleId="4O4rz44444Hp14O4444444u44H44H44H44O444r444z44u4444444444Hp44444">
    <w:name w:val="О4Oс4・н~?о?вr?н~?о?йz ?т・4е?4к?4с4・т4H?З~?нp?а[1к?4O?О・4с?4н?4о?4в?4н?4о ?й・4uт4[е4・к・?сH?т~?4З?4н ?аH?к~?4З?4н ?аH?к~?4З?4н.?аO?к・4~О4с4rн4~о4в4zн?4о4uй4[?т・4е?4к?4с?4т?4[З?4н?4а?4к?4[З.?нH?а~?кp?4[З?4н?4а?4к?4[З"/>
    <w:uiPriority w:val="99"/>
    <w:rsid w:val="00D32A06"/>
    <w:rPr>
      <w:rFonts w:eastAsia="Times New Roman"/>
      <w:sz w:val="20"/>
      <w:szCs w:val="20"/>
    </w:rPr>
  </w:style>
  <w:style w:type="character" w:customStyle="1" w:styleId="4I44u44444444p">
    <w:name w:val="И4Iн4~т4・еu?р・4н?4е?4т?4・с・4с4|ы4[л4pк"/>
    <w:uiPriority w:val="99"/>
    <w:rsid w:val="00D32A06"/>
    <w:rPr>
      <w:rFonts w:eastAsia="Times New Roman"/>
      <w:color w:val="0000FF"/>
      <w:u w:val="single"/>
    </w:rPr>
  </w:style>
  <w:style w:type="character" w:customStyle="1" w:styleId="4S4u4444444y4Hp">
    <w:name w:val="Т4Sе4uк4[с4・т・?4в?4ы4~н4о4・с[?кy и4H?З~?нp?а["/>
    <w:uiPriority w:val="99"/>
    <w:rsid w:val="00D32A06"/>
    <w:rPr>
      <w:rFonts w:ascii="Tahoma" w:eastAsia="Times New Roman" w:cs="Tahoma"/>
      <w:sz w:val="16"/>
      <w:szCs w:val="16"/>
    </w:rPr>
  </w:style>
  <w:style w:type="character" w:customStyle="1" w:styleId="ListLabel1">
    <w:name w:val="ListLabel 1"/>
    <w:uiPriority w:val="99"/>
    <w:rsid w:val="00D32A06"/>
    <w:rPr>
      <w:rFonts w:eastAsia="Times New Roman"/>
    </w:rPr>
  </w:style>
  <w:style w:type="paragraph" w:customStyle="1" w:styleId="4H4p4s4444r44">
    <w:name w:val="З4Hа4pг4sо4л4|о4в4rо4к4["/>
    <w:basedOn w:val="a"/>
    <w:next w:val="4O4rz4444"/>
    <w:uiPriority w:val="99"/>
    <w:qFormat/>
    <w:rsid w:val="00D32A06"/>
    <w:pPr>
      <w:keepNext/>
      <w:widowControl w:val="0"/>
      <w:autoSpaceDE w:val="0"/>
      <w:autoSpaceDN w:val="0"/>
      <w:adjustRightInd w:val="0"/>
      <w:spacing w:before="240" w:after="120"/>
    </w:pPr>
    <w:rPr>
      <w:rFonts w:ascii="Arial" w:cs="Arial"/>
      <w:color w:val="000000"/>
      <w:kern w:val="1"/>
      <w:sz w:val="28"/>
      <w:szCs w:val="28"/>
    </w:rPr>
  </w:style>
  <w:style w:type="paragraph" w:customStyle="1" w:styleId="4O4rz4444">
    <w:name w:val="О4Oс4・н~?о?вr?н~?о?йz ?т・4е?4к?4с4・"/>
    <w:basedOn w:val="a"/>
    <w:uiPriority w:val="99"/>
    <w:qFormat/>
    <w:rsid w:val="00D32A06"/>
    <w:pPr>
      <w:widowControl w:val="0"/>
      <w:autoSpaceDE w:val="0"/>
      <w:autoSpaceDN w:val="0"/>
      <w:adjustRightInd w:val="0"/>
      <w:spacing w:after="140" w:line="288" w:lineRule="auto"/>
    </w:pPr>
    <w:rPr>
      <w:color w:val="000000"/>
      <w:kern w:val="1"/>
      <w:sz w:val="20"/>
      <w:szCs w:val="20"/>
    </w:rPr>
  </w:style>
  <w:style w:type="paragraph" w:customStyle="1" w:styleId="4R4y44">
    <w:name w:val="С4Rп4・иy?с・4о?4к"/>
    <w:basedOn w:val="4O4rz4444"/>
    <w:uiPriority w:val="99"/>
    <w:qFormat/>
    <w:rsid w:val="00D32A06"/>
  </w:style>
  <w:style w:type="paragraph" w:customStyle="1" w:styleId="4N4p4x4r4p44y4u">
    <w:name w:val="Н4Nа4pз4xв4rа4pн4~и4yе4u"/>
    <w:basedOn w:val="a"/>
    <w:uiPriority w:val="99"/>
    <w:qFormat/>
    <w:rsid w:val="00D32A06"/>
    <w:pPr>
      <w:widowControl w:val="0"/>
      <w:autoSpaceDE w:val="0"/>
      <w:autoSpaceDN w:val="0"/>
      <w:adjustRightInd w:val="0"/>
      <w:spacing w:before="120" w:after="120"/>
    </w:pPr>
    <w:rPr>
      <w:i/>
      <w:iCs/>
      <w:color w:val="000000"/>
      <w:kern w:val="1"/>
    </w:rPr>
  </w:style>
  <w:style w:type="paragraph" w:customStyle="1" w:styleId="4T44p4x4p4u">
    <w:name w:val="У4Tк4[а4pз4xа4pт4・еu?л|?ь・"/>
    <w:basedOn w:val="a"/>
    <w:uiPriority w:val="99"/>
    <w:qFormat/>
    <w:rsid w:val="00D32A06"/>
    <w:pPr>
      <w:widowControl w:val="0"/>
      <w:autoSpaceDE w:val="0"/>
      <w:autoSpaceDN w:val="0"/>
      <w:adjustRightInd w:val="0"/>
    </w:pPr>
    <w:rPr>
      <w:color w:val="000000"/>
      <w:kern w:val="1"/>
      <w:sz w:val="20"/>
      <w:szCs w:val="20"/>
    </w:rPr>
  </w:style>
  <w:style w:type="paragraph" w:customStyle="1" w:styleId="2H24H4p4s4444r4424H44p4">
    <w:name w:val="Заголовок 2.H2.З4Hа4pг4sо4л4|о4в4rо4к4[ 2 З4Hн4~а4pк4["/>
    <w:basedOn w:val="a"/>
    <w:uiPriority w:val="99"/>
    <w:qFormat/>
    <w:rsid w:val="00D32A06"/>
    <w:pPr>
      <w:keepNext/>
      <w:autoSpaceDE w:val="0"/>
      <w:autoSpaceDN w:val="0"/>
      <w:adjustRightInd w:val="0"/>
      <w:spacing w:after="60"/>
    </w:pPr>
    <w:rPr>
      <w:b/>
      <w:bCs/>
      <w:color w:val="000000"/>
      <w:kern w:val="1"/>
      <w:sz w:val="30"/>
      <w:szCs w:val="30"/>
    </w:rPr>
  </w:style>
  <w:style w:type="paragraph" w:customStyle="1" w:styleId="DocumentMap">
    <w:name w:val="DocumentMap"/>
    <w:uiPriority w:val="99"/>
    <w:qFormat/>
    <w:rsid w:val="00D32A06"/>
    <w:pPr>
      <w:autoSpaceDE w:val="0"/>
      <w:autoSpaceDN w:val="0"/>
      <w:adjustRightInd w:val="0"/>
    </w:pPr>
    <w:rPr>
      <w:rFonts w:ascii="Times New Roman" w:eastAsia="Times New Roman" w:hAnsi="Times New Roman"/>
      <w:color w:val="000000"/>
      <w:kern w:val="1"/>
      <w:lang w:val="ru-RU" w:eastAsia="ru-RU" w:bidi="hi-IN"/>
    </w:rPr>
  </w:style>
  <w:style w:type="paragraph" w:customStyle="1" w:styleId="4H44p41">
    <w:name w:val="З4Hн4~а4pк4[1"/>
    <w:basedOn w:val="a"/>
    <w:uiPriority w:val="99"/>
    <w:qFormat/>
    <w:rsid w:val="00D32A06"/>
    <w:pPr>
      <w:autoSpaceDE w:val="0"/>
      <w:autoSpaceDN w:val="0"/>
      <w:adjustRightInd w:val="0"/>
      <w:spacing w:before="280" w:after="280"/>
    </w:pPr>
    <w:rPr>
      <w:rFonts w:ascii="Tahoma" w:cs="Tahoma"/>
      <w:color w:val="000000"/>
      <w:kern w:val="1"/>
      <w:sz w:val="20"/>
      <w:szCs w:val="20"/>
      <w:lang w:val="en-US"/>
    </w:rPr>
  </w:style>
  <w:style w:type="paragraph" w:customStyle="1" w:styleId="4O4rz44444Hp4Hp4O4444444u44H44H44">
    <w:name w:val="Основной текст.О4Oс4・н~?о?вr?н~?о?йz ?т・4е?4к?4с4・т4H?З~?нp?а[ к4H?З~?нp?а[.к4O?О・4с?4н?4о?4в?4н?4о ?й・4uт4[е4・к・?сH?т~?4З?4н.?аH?к~?4З?4н"/>
    <w:basedOn w:val="a"/>
    <w:uiPriority w:val="99"/>
    <w:qFormat/>
    <w:rsid w:val="00D32A06"/>
    <w:pPr>
      <w:autoSpaceDE w:val="0"/>
      <w:autoSpaceDN w:val="0"/>
      <w:adjustRightInd w:val="0"/>
      <w:spacing w:after="120"/>
      <w:jc w:val="both"/>
    </w:pPr>
    <w:rPr>
      <w:color w:val="000000"/>
      <w:kern w:val="1"/>
    </w:rPr>
  </w:style>
  <w:style w:type="paragraph" w:customStyle="1" w:styleId="4P4">
    <w:name w:val="П4Pу4・н~?к[?т・"/>
    <w:basedOn w:val="a"/>
    <w:uiPriority w:val="99"/>
    <w:qFormat/>
    <w:rsid w:val="00D32A06"/>
    <w:pPr>
      <w:tabs>
        <w:tab w:val="left" w:pos="9000"/>
      </w:tabs>
      <w:autoSpaceDE w:val="0"/>
      <w:autoSpaceDN w:val="0"/>
      <w:adjustRightInd w:val="0"/>
      <w:ind w:left="1404" w:hanging="504"/>
      <w:jc w:val="both"/>
    </w:pPr>
    <w:rPr>
      <w:color w:val="000000"/>
      <w:kern w:val="1"/>
    </w:rPr>
  </w:style>
  <w:style w:type="paragraph" w:customStyle="1" w:styleId="4H44p44H44p46">
    <w:name w:val="З4Hн4~а4pк4[ З4Hн4~а4pк4[6"/>
    <w:basedOn w:val="a"/>
    <w:uiPriority w:val="99"/>
    <w:qFormat/>
    <w:rsid w:val="00D32A06"/>
    <w:pPr>
      <w:autoSpaceDE w:val="0"/>
      <w:autoSpaceDN w:val="0"/>
      <w:adjustRightInd w:val="0"/>
      <w:spacing w:before="280" w:after="280"/>
    </w:pPr>
    <w:rPr>
      <w:rFonts w:ascii="Tahoma" w:cs="Tahoma"/>
      <w:color w:val="000000"/>
      <w:kern w:val="1"/>
      <w:sz w:val="20"/>
      <w:szCs w:val="20"/>
      <w:lang w:val="en-US"/>
    </w:rPr>
  </w:style>
  <w:style w:type="paragraph" w:customStyle="1" w:styleId="4H44p44H44p461">
    <w:name w:val="З4Hн4~а4pк4[ З4Hн4~а4pк4[61"/>
    <w:basedOn w:val="a"/>
    <w:uiPriority w:val="99"/>
    <w:qFormat/>
    <w:rsid w:val="00D32A06"/>
    <w:pPr>
      <w:autoSpaceDE w:val="0"/>
      <w:autoSpaceDN w:val="0"/>
      <w:adjustRightInd w:val="0"/>
      <w:spacing w:before="280" w:after="280"/>
    </w:pPr>
    <w:rPr>
      <w:rFonts w:ascii="Tahoma" w:cs="Tahoma"/>
      <w:color w:val="000000"/>
      <w:kern w:val="1"/>
      <w:sz w:val="20"/>
      <w:szCs w:val="20"/>
      <w:lang w:val="en-US"/>
    </w:rPr>
  </w:style>
  <w:style w:type="paragraph" w:customStyle="1" w:styleId="4H44p44H44p462">
    <w:name w:val="З4Hн4~а4pк4[ З4Hн4~а4pк4[62"/>
    <w:basedOn w:val="a"/>
    <w:uiPriority w:val="99"/>
    <w:qFormat/>
    <w:rsid w:val="00D32A06"/>
    <w:pPr>
      <w:autoSpaceDE w:val="0"/>
      <w:autoSpaceDN w:val="0"/>
      <w:adjustRightInd w:val="0"/>
      <w:spacing w:before="280" w:after="280"/>
    </w:pPr>
    <w:rPr>
      <w:rFonts w:ascii="Tahoma" w:cs="Tahoma"/>
      <w:color w:val="000000"/>
      <w:kern w:val="1"/>
      <w:sz w:val="20"/>
      <w:szCs w:val="20"/>
      <w:lang w:val="en-US"/>
    </w:rPr>
  </w:style>
  <w:style w:type="character" w:customStyle="1" w:styleId="afff0">
    <w:name w:val="Привязка сноски"/>
    <w:rsid w:val="00D32A06"/>
    <w:rPr>
      <w:vertAlign w:val="superscript"/>
    </w:rPr>
  </w:style>
  <w:style w:type="paragraph" w:customStyle="1" w:styleId="afff1">
    <w:name w:val="Сноска"/>
    <w:basedOn w:val="a"/>
    <w:uiPriority w:val="99"/>
    <w:qFormat/>
    <w:rsid w:val="00D32A06"/>
    <w:pPr>
      <w:suppressAutoHyphens/>
      <w:spacing w:after="200" w:line="276" w:lineRule="auto"/>
    </w:pPr>
    <w:rPr>
      <w:rFonts w:ascii="Calibri" w:eastAsia="Calibri" w:hAnsi="Calibri" w:cs="Calibri"/>
      <w:color w:val="00000A"/>
      <w:sz w:val="22"/>
      <w:szCs w:val="22"/>
      <w:lang w:eastAsia="en-US"/>
    </w:rPr>
  </w:style>
  <w:style w:type="paragraph" w:customStyle="1" w:styleId="western">
    <w:name w:val="western"/>
    <w:basedOn w:val="a"/>
    <w:uiPriority w:val="99"/>
    <w:qFormat/>
    <w:rsid w:val="00D32A06"/>
    <w:pPr>
      <w:spacing w:before="100" w:beforeAutospacing="1" w:after="115"/>
    </w:pPr>
    <w:rPr>
      <w:color w:val="000000"/>
    </w:rPr>
  </w:style>
  <w:style w:type="character" w:customStyle="1" w:styleId="ConsPlusNonformat0">
    <w:name w:val="ConsPlusNonformat Знак"/>
    <w:link w:val="ConsPlusNonformat"/>
    <w:locked/>
    <w:rsid w:val="00D32A06"/>
    <w:rPr>
      <w:rFonts w:ascii="Courier New" w:eastAsia="Times New Roman" w:hAnsi="Courier New" w:cs="Courier New"/>
      <w:sz w:val="22"/>
      <w:szCs w:val="22"/>
      <w:lang w:eastAsia="ru-RU" w:bidi="ar-SA"/>
    </w:rPr>
  </w:style>
  <w:style w:type="character" w:customStyle="1" w:styleId="WW8Num1z2">
    <w:name w:val="WW8Num1z2"/>
    <w:rsid w:val="00D32A06"/>
    <w:rPr>
      <w:rFonts w:ascii="Wingdings" w:hAnsi="Wingdings"/>
    </w:rPr>
  </w:style>
  <w:style w:type="character" w:customStyle="1" w:styleId="WW8Num38z3">
    <w:name w:val="WW8Num38z3"/>
    <w:rsid w:val="00D32A06"/>
    <w:rPr>
      <w:rFonts w:ascii="Symbol" w:hAnsi="Symbol"/>
    </w:rPr>
  </w:style>
  <w:style w:type="paragraph" w:customStyle="1" w:styleId="1a">
    <w:name w:val="Знак1"/>
    <w:basedOn w:val="a"/>
    <w:uiPriority w:val="99"/>
    <w:qFormat/>
    <w:rsid w:val="00D32A06"/>
    <w:pPr>
      <w:spacing w:before="100" w:beforeAutospacing="1" w:after="100" w:afterAutospacing="1"/>
    </w:pPr>
    <w:rPr>
      <w:rFonts w:ascii="Tahoma" w:hAnsi="Tahoma"/>
      <w:sz w:val="20"/>
      <w:szCs w:val="20"/>
      <w:lang w:val="en-US" w:eastAsia="en-US"/>
    </w:rPr>
  </w:style>
  <w:style w:type="character" w:styleId="afff2">
    <w:name w:val="Emphasis"/>
    <w:uiPriority w:val="20"/>
    <w:qFormat/>
    <w:rsid w:val="00D32A06"/>
    <w:rPr>
      <w:i/>
      <w:iCs/>
    </w:rPr>
  </w:style>
  <w:style w:type="paragraph" w:customStyle="1" w:styleId="1b">
    <w:name w:val="Абзац списка1"/>
    <w:basedOn w:val="a"/>
    <w:link w:val="ListParagraphChar"/>
    <w:uiPriority w:val="99"/>
    <w:qFormat/>
    <w:rsid w:val="00D32A06"/>
    <w:pPr>
      <w:spacing w:after="200" w:line="276" w:lineRule="auto"/>
      <w:ind w:firstLine="709"/>
      <w:contextualSpacing/>
    </w:pPr>
    <w:rPr>
      <w:lang w:val="en-US" w:eastAsia="zh-CN"/>
    </w:rPr>
  </w:style>
  <w:style w:type="paragraph" w:styleId="26">
    <w:name w:val="Body Text Indent 2"/>
    <w:basedOn w:val="a"/>
    <w:link w:val="27"/>
    <w:unhideWhenUsed/>
    <w:rsid w:val="00D32A06"/>
    <w:pPr>
      <w:spacing w:after="120" w:line="480" w:lineRule="auto"/>
      <w:ind w:left="283"/>
    </w:pPr>
    <w:rPr>
      <w:lang w:val="x-none" w:eastAsia="x-none"/>
    </w:rPr>
  </w:style>
  <w:style w:type="character" w:customStyle="1" w:styleId="27">
    <w:name w:val="Основной текст с отступом 2 Знак"/>
    <w:link w:val="26"/>
    <w:rsid w:val="00D32A06"/>
    <w:rPr>
      <w:rFonts w:ascii="Times New Roman" w:eastAsia="Times New Roman" w:hAnsi="Times New Roman" w:cs="Times New Roman"/>
      <w:sz w:val="24"/>
      <w:szCs w:val="24"/>
    </w:rPr>
  </w:style>
  <w:style w:type="paragraph" w:styleId="37">
    <w:name w:val="Body Text 3"/>
    <w:basedOn w:val="a"/>
    <w:link w:val="38"/>
    <w:unhideWhenUsed/>
    <w:rsid w:val="00D32A06"/>
    <w:pPr>
      <w:spacing w:after="120"/>
    </w:pPr>
    <w:rPr>
      <w:sz w:val="16"/>
      <w:szCs w:val="16"/>
      <w:lang w:val="x-none" w:eastAsia="x-none"/>
    </w:rPr>
  </w:style>
  <w:style w:type="character" w:customStyle="1" w:styleId="38">
    <w:name w:val="Основной текст 3 Знак"/>
    <w:link w:val="37"/>
    <w:rsid w:val="00D32A06"/>
    <w:rPr>
      <w:rFonts w:ascii="Times New Roman" w:eastAsia="Times New Roman" w:hAnsi="Times New Roman" w:cs="Times New Roman"/>
      <w:sz w:val="16"/>
      <w:szCs w:val="16"/>
    </w:rPr>
  </w:style>
  <w:style w:type="paragraph" w:customStyle="1" w:styleId="02statia2">
    <w:name w:val="02statia2"/>
    <w:basedOn w:val="a"/>
    <w:uiPriority w:val="99"/>
    <w:qFormat/>
    <w:rsid w:val="00D32A06"/>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ListParagraphChar">
    <w:name w:val="List Paragraph Char"/>
    <w:link w:val="1b"/>
    <w:uiPriority w:val="99"/>
    <w:locked/>
    <w:rsid w:val="00D32A06"/>
    <w:rPr>
      <w:rFonts w:ascii="Times New Roman" w:eastAsia="Times New Roman" w:hAnsi="Times New Roman" w:cs="Times New Roman"/>
      <w:sz w:val="24"/>
      <w:szCs w:val="24"/>
      <w:lang w:val="en-US" w:eastAsia="zh-CN"/>
    </w:rPr>
  </w:style>
  <w:style w:type="character" w:customStyle="1" w:styleId="1c">
    <w:name w:val="Неразрешенное упоминание1"/>
    <w:uiPriority w:val="99"/>
    <w:semiHidden/>
    <w:unhideWhenUsed/>
    <w:rsid w:val="00D32A06"/>
    <w:rPr>
      <w:color w:val="605E5C"/>
      <w:shd w:val="clear" w:color="auto" w:fill="E1DFDD"/>
    </w:rPr>
  </w:style>
  <w:style w:type="character" w:customStyle="1" w:styleId="apple-converted-space">
    <w:name w:val="apple-converted-space"/>
    <w:rsid w:val="00D32A06"/>
  </w:style>
  <w:style w:type="paragraph" w:customStyle="1" w:styleId="s16">
    <w:name w:val="s_16"/>
    <w:basedOn w:val="a"/>
    <w:uiPriority w:val="99"/>
    <w:qFormat/>
    <w:rsid w:val="00D32A06"/>
    <w:pPr>
      <w:spacing w:before="100" w:beforeAutospacing="1" w:after="100" w:afterAutospacing="1"/>
    </w:pPr>
  </w:style>
  <w:style w:type="character" w:customStyle="1" w:styleId="highlightsearch">
    <w:name w:val="highlightsearch"/>
    <w:rsid w:val="00D32A06"/>
  </w:style>
  <w:style w:type="paragraph" w:customStyle="1" w:styleId="s22">
    <w:name w:val="s_22"/>
    <w:basedOn w:val="a"/>
    <w:uiPriority w:val="99"/>
    <w:qFormat/>
    <w:rsid w:val="00D32A06"/>
    <w:pPr>
      <w:spacing w:before="100" w:beforeAutospacing="1" w:after="100" w:afterAutospacing="1"/>
    </w:pPr>
  </w:style>
  <w:style w:type="paragraph" w:customStyle="1" w:styleId="1d">
    <w:name w:val="Обычный1"/>
    <w:link w:val="Normal"/>
    <w:qFormat/>
    <w:rsid w:val="00D32A06"/>
    <w:pPr>
      <w:widowControl w:val="0"/>
    </w:pPr>
    <w:rPr>
      <w:rFonts w:ascii="Arial" w:hAnsi="Arial"/>
      <w:snapToGrid w:val="0"/>
      <w:sz w:val="22"/>
      <w:szCs w:val="22"/>
      <w:lang w:val="ru-RU" w:eastAsia="ru-RU"/>
    </w:rPr>
  </w:style>
  <w:style w:type="character" w:customStyle="1" w:styleId="Normal">
    <w:name w:val="Normal Знак"/>
    <w:link w:val="1d"/>
    <w:rsid w:val="00D32A06"/>
    <w:rPr>
      <w:rFonts w:ascii="Arial" w:hAnsi="Arial"/>
      <w:snapToGrid w:val="0"/>
      <w:sz w:val="22"/>
      <w:szCs w:val="22"/>
      <w:lang w:eastAsia="ru-RU" w:bidi="ar-SA"/>
    </w:rPr>
  </w:style>
  <w:style w:type="paragraph" w:customStyle="1" w:styleId="Standard">
    <w:name w:val="Standard"/>
    <w:uiPriority w:val="99"/>
    <w:qFormat/>
    <w:rsid w:val="00D32A06"/>
    <w:pPr>
      <w:suppressAutoHyphens/>
      <w:autoSpaceDN w:val="0"/>
      <w:textAlignment w:val="baseline"/>
    </w:pPr>
    <w:rPr>
      <w:rFonts w:ascii="Times New Roman" w:eastAsia="Times New Roman" w:hAnsi="Times New Roman"/>
      <w:bCs/>
      <w:kern w:val="3"/>
      <w:lang w:val="ru-RU" w:eastAsia="ar-SA"/>
    </w:rPr>
  </w:style>
  <w:style w:type="paragraph" w:customStyle="1" w:styleId="afff3">
    <w:name w:val="Знак Знак Знак Знак"/>
    <w:basedOn w:val="a"/>
    <w:uiPriority w:val="99"/>
    <w:qFormat/>
    <w:rsid w:val="00D32A06"/>
    <w:pPr>
      <w:spacing w:before="100" w:beforeAutospacing="1" w:after="100" w:afterAutospacing="1"/>
    </w:pPr>
    <w:rPr>
      <w:rFonts w:ascii="Tahoma" w:hAnsi="Tahoma"/>
      <w:sz w:val="20"/>
      <w:szCs w:val="20"/>
      <w:lang w:val="en-US" w:eastAsia="en-US"/>
    </w:rPr>
  </w:style>
  <w:style w:type="paragraph" w:customStyle="1" w:styleId="FR1">
    <w:name w:val="FR1"/>
    <w:uiPriority w:val="99"/>
    <w:qFormat/>
    <w:rsid w:val="00D32A06"/>
    <w:pPr>
      <w:widowControl w:val="0"/>
      <w:spacing w:before="1020"/>
      <w:jc w:val="center"/>
    </w:pPr>
    <w:rPr>
      <w:rFonts w:ascii="Times New Roman" w:eastAsia="Times New Roman" w:hAnsi="Times New Roman"/>
      <w:b/>
      <w:sz w:val="32"/>
      <w:lang w:val="ru-RU" w:eastAsia="ru-RU"/>
    </w:rPr>
  </w:style>
  <w:style w:type="paragraph" w:customStyle="1" w:styleId="3a">
    <w:name w:val="заголовок 3"/>
    <w:basedOn w:val="a"/>
    <w:next w:val="a"/>
    <w:uiPriority w:val="99"/>
    <w:qFormat/>
    <w:rsid w:val="00D32A06"/>
    <w:pPr>
      <w:keepNext/>
      <w:suppressAutoHyphens/>
      <w:jc w:val="center"/>
      <w:outlineLvl w:val="2"/>
    </w:pPr>
    <w:rPr>
      <w:b/>
      <w:bCs/>
      <w:sz w:val="28"/>
      <w:szCs w:val="28"/>
    </w:rPr>
  </w:style>
  <w:style w:type="paragraph" w:customStyle="1" w:styleId="xl35">
    <w:name w:val="xl35"/>
    <w:basedOn w:val="a"/>
    <w:uiPriority w:val="99"/>
    <w:qFormat/>
    <w:rsid w:val="00D32A06"/>
    <w:pPr>
      <w:spacing w:before="100" w:beforeAutospacing="1" w:after="100" w:afterAutospacing="1"/>
      <w:textAlignment w:val="top"/>
    </w:pPr>
    <w:rPr>
      <w:rFonts w:ascii="Courier New" w:hAnsi="Courier New" w:cs="Courier New"/>
    </w:rPr>
  </w:style>
  <w:style w:type="paragraph" w:customStyle="1" w:styleId="afff4">
    <w:name w:val="Знак"/>
    <w:basedOn w:val="a"/>
    <w:uiPriority w:val="99"/>
    <w:qFormat/>
    <w:rsid w:val="00D32A06"/>
    <w:pPr>
      <w:spacing w:before="100" w:beforeAutospacing="1" w:after="100" w:afterAutospacing="1"/>
    </w:pPr>
    <w:rPr>
      <w:rFonts w:ascii="Tahoma" w:hAnsi="Tahoma"/>
      <w:sz w:val="20"/>
      <w:szCs w:val="20"/>
      <w:lang w:val="en-US" w:eastAsia="en-US"/>
    </w:rPr>
  </w:style>
  <w:style w:type="paragraph" w:customStyle="1" w:styleId="xl41">
    <w:name w:val="xl41"/>
    <w:basedOn w:val="a"/>
    <w:uiPriority w:val="99"/>
    <w:qFormat/>
    <w:rsid w:val="00D32A0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f5">
    <w:name w:val="Îáû÷íûé"/>
    <w:uiPriority w:val="99"/>
    <w:qFormat/>
    <w:rsid w:val="00D32A06"/>
    <w:pPr>
      <w:widowControl w:val="0"/>
      <w:ind w:firstLine="680"/>
      <w:jc w:val="both"/>
    </w:pPr>
    <w:rPr>
      <w:rFonts w:ascii="Times New Roman" w:eastAsia="Times New Roman" w:hAnsi="Times New Roman"/>
      <w:sz w:val="24"/>
      <w:lang w:val="ru-RU" w:eastAsia="ru-RU"/>
    </w:rPr>
  </w:style>
  <w:style w:type="paragraph" w:customStyle="1" w:styleId="210">
    <w:name w:val="Основной текст с отступом 21"/>
    <w:basedOn w:val="1d"/>
    <w:uiPriority w:val="99"/>
    <w:qFormat/>
    <w:rsid w:val="00D32A06"/>
    <w:pPr>
      <w:widowControl/>
      <w:suppressAutoHyphens/>
      <w:spacing w:line="100" w:lineRule="atLeast"/>
      <w:ind w:firstLine="720"/>
      <w:jc w:val="both"/>
    </w:pPr>
    <w:rPr>
      <w:rFonts w:ascii="Times New Roman" w:eastAsia="Times New Roman" w:hAnsi="Times New Roman"/>
      <w:snapToGrid/>
      <w:sz w:val="28"/>
    </w:rPr>
  </w:style>
  <w:style w:type="character" w:customStyle="1" w:styleId="diffins">
    <w:name w:val="diff_ins"/>
    <w:rsid w:val="00D32A06"/>
  </w:style>
  <w:style w:type="character" w:customStyle="1" w:styleId="u">
    <w:name w:val="u"/>
    <w:rsid w:val="00D32A06"/>
  </w:style>
  <w:style w:type="paragraph" w:customStyle="1" w:styleId="02statia1">
    <w:name w:val="02statia1"/>
    <w:basedOn w:val="a"/>
    <w:uiPriority w:val="99"/>
    <w:qFormat/>
    <w:rsid w:val="00D32A06"/>
    <w:pPr>
      <w:keepNext/>
      <w:spacing w:before="280" w:line="320" w:lineRule="atLeast"/>
      <w:ind w:left="1134" w:right="851" w:hanging="578"/>
      <w:outlineLvl w:val="2"/>
    </w:pPr>
    <w:rPr>
      <w:rFonts w:ascii="GaramondNarrowC" w:hAnsi="GaramondNarrowC"/>
      <w:b/>
    </w:rPr>
  </w:style>
  <w:style w:type="paragraph" w:customStyle="1" w:styleId="1e">
    <w:name w:val="Без интервала1"/>
    <w:rsid w:val="00D32A06"/>
    <w:pPr>
      <w:suppressAutoHyphens/>
    </w:pPr>
    <w:rPr>
      <w:rFonts w:ascii="Times New Roman" w:hAnsi="Times New Roman"/>
      <w:sz w:val="24"/>
      <w:szCs w:val="24"/>
      <w:lang w:val="ru-RU" w:eastAsia="ar-SA"/>
    </w:rPr>
  </w:style>
  <w:style w:type="character" w:customStyle="1" w:styleId="af8">
    <w:name w:val="Обычный (веб) Знак"/>
    <w:aliases w:val="Обычный (Web) Знак,Обычный (Web)1 Знак"/>
    <w:link w:val="af7"/>
    <w:uiPriority w:val="99"/>
    <w:locked/>
    <w:rsid w:val="00D32A06"/>
    <w:rPr>
      <w:rFonts w:ascii="Times New Roman" w:eastAsia="Times New Roman" w:hAnsi="Times New Roman" w:cs="Times New Roman"/>
      <w:color w:val="000000"/>
      <w:sz w:val="24"/>
      <w:szCs w:val="24"/>
    </w:rPr>
  </w:style>
  <w:style w:type="character" w:customStyle="1" w:styleId="3b">
    <w:name w:val="3. Текст Знак"/>
    <w:link w:val="3c"/>
    <w:locked/>
    <w:rsid w:val="00D32A06"/>
    <w:rPr>
      <w:sz w:val="24"/>
      <w:lang w:val="en-US"/>
    </w:rPr>
  </w:style>
  <w:style w:type="paragraph" w:customStyle="1" w:styleId="3c">
    <w:name w:val="3. Текст"/>
    <w:basedOn w:val="a"/>
    <w:link w:val="3b"/>
    <w:qFormat/>
    <w:rsid w:val="00D32A06"/>
    <w:pPr>
      <w:autoSpaceDE w:val="0"/>
      <w:autoSpaceDN w:val="0"/>
      <w:adjustRightInd w:val="0"/>
      <w:ind w:firstLine="567"/>
      <w:jc w:val="both"/>
    </w:pPr>
    <w:rPr>
      <w:rFonts w:ascii="Calibri" w:eastAsia="Calibri" w:hAnsi="Calibri"/>
      <w:szCs w:val="20"/>
      <w:lang w:val="en-US" w:eastAsia="x-none"/>
    </w:rPr>
  </w:style>
  <w:style w:type="character" w:customStyle="1" w:styleId="BodyTextIndentChar">
    <w:name w:val="Body Text Indent Char"/>
    <w:aliases w:val="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
    <w:locked/>
    <w:rsid w:val="00D32A06"/>
    <w:rPr>
      <w:rFonts w:ascii="Times New Roman" w:hAnsi="Times New Roman" w:cs="Times New Roman"/>
      <w:sz w:val="20"/>
      <w:szCs w:val="20"/>
      <w:lang w:eastAsia="ru-RU"/>
    </w:rPr>
  </w:style>
  <w:style w:type="paragraph" w:customStyle="1" w:styleId="1f">
    <w:name w:val="Без интервала1"/>
    <w:qFormat/>
    <w:rsid w:val="00D32A06"/>
    <w:rPr>
      <w:rFonts w:eastAsia="Times New Roman" w:cs="Calibri"/>
      <w:sz w:val="22"/>
      <w:szCs w:val="22"/>
      <w:lang w:val="ru-RU"/>
    </w:rPr>
  </w:style>
  <w:style w:type="character" w:customStyle="1" w:styleId="iceouttxt84">
    <w:name w:val="iceouttxt84"/>
    <w:rsid w:val="00D32A06"/>
    <w:rPr>
      <w:rFonts w:ascii="Arial" w:hAnsi="Arial" w:cs="Arial" w:hint="default"/>
      <w:color w:val="666666"/>
      <w:sz w:val="11"/>
      <w:szCs w:val="11"/>
    </w:rPr>
  </w:style>
  <w:style w:type="character" w:customStyle="1" w:styleId="A00">
    <w:name w:val="A0"/>
    <w:rsid w:val="00D32A06"/>
    <w:rPr>
      <w:i/>
      <w:iCs/>
      <w:color w:val="000000"/>
      <w:sz w:val="32"/>
      <w:szCs w:val="32"/>
    </w:rPr>
  </w:style>
  <w:style w:type="paragraph" w:customStyle="1" w:styleId="Pa14">
    <w:name w:val="Pa14"/>
    <w:basedOn w:val="a"/>
    <w:next w:val="a"/>
    <w:uiPriority w:val="99"/>
    <w:qFormat/>
    <w:rsid w:val="00D32A06"/>
    <w:pPr>
      <w:autoSpaceDE w:val="0"/>
      <w:autoSpaceDN w:val="0"/>
      <w:adjustRightInd w:val="0"/>
      <w:spacing w:line="221" w:lineRule="atLeast"/>
    </w:pPr>
  </w:style>
  <w:style w:type="character" w:customStyle="1" w:styleId="211">
    <w:name w:val="Знак Знак21"/>
    <w:rsid w:val="00D32A06"/>
    <w:rPr>
      <w:b/>
      <w:bCs/>
      <w:sz w:val="22"/>
      <w:szCs w:val="22"/>
      <w:lang w:val="ru-RU" w:eastAsia="ru-RU" w:bidi="ar-SA"/>
    </w:rPr>
  </w:style>
  <w:style w:type="paragraph" w:customStyle="1" w:styleId="xl24">
    <w:name w:val="xl24"/>
    <w:basedOn w:val="a"/>
    <w:uiPriority w:val="99"/>
    <w:qFormat/>
    <w:rsid w:val="00D32A06"/>
    <w:pPr>
      <w:spacing w:before="100" w:beforeAutospacing="1" w:after="100" w:afterAutospacing="1"/>
    </w:pPr>
    <w:rPr>
      <w:rFonts w:ascii="Arial CYR" w:hAnsi="Arial CYR" w:cs="Arial CYR"/>
      <w:sz w:val="16"/>
      <w:szCs w:val="16"/>
    </w:rPr>
  </w:style>
  <w:style w:type="paragraph" w:customStyle="1" w:styleId="xl25">
    <w:name w:val="xl25"/>
    <w:basedOn w:val="a"/>
    <w:uiPriority w:val="99"/>
    <w:qFormat/>
    <w:rsid w:val="00D32A06"/>
    <w:pPr>
      <w:spacing w:before="100" w:beforeAutospacing="1" w:after="100" w:afterAutospacing="1"/>
    </w:pPr>
    <w:rPr>
      <w:rFonts w:ascii="Times New Roman CYR" w:hAnsi="Times New Roman CYR" w:cs="Times New Roman CYR"/>
    </w:rPr>
  </w:style>
  <w:style w:type="paragraph" w:customStyle="1" w:styleId="xl26">
    <w:name w:val="xl26"/>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7">
    <w:name w:val="xl27"/>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8">
    <w:name w:val="xl28"/>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9">
    <w:name w:val="xl29"/>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30">
    <w:name w:val="xl30"/>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31">
    <w:name w:val="xl31"/>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32">
    <w:name w:val="xl32"/>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33">
    <w:name w:val="xl33"/>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18"/>
      <w:szCs w:val="18"/>
    </w:rPr>
  </w:style>
  <w:style w:type="paragraph" w:customStyle="1" w:styleId="xl34">
    <w:name w:val="xl34"/>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36">
    <w:name w:val="xl36"/>
    <w:basedOn w:val="a"/>
    <w:uiPriority w:val="99"/>
    <w:qFormat/>
    <w:rsid w:val="00D32A06"/>
    <w:pPr>
      <w:spacing w:before="100" w:beforeAutospacing="1" w:after="100" w:afterAutospacing="1"/>
    </w:pPr>
    <w:rPr>
      <w:rFonts w:ascii="Times New Roman CYR" w:hAnsi="Times New Roman CYR" w:cs="Times New Roman CYR"/>
      <w:b/>
      <w:bCs/>
    </w:rPr>
  </w:style>
  <w:style w:type="paragraph" w:customStyle="1" w:styleId="xl37">
    <w:name w:val="xl37"/>
    <w:basedOn w:val="a"/>
    <w:uiPriority w:val="99"/>
    <w:qFormat/>
    <w:rsid w:val="00D32A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38">
    <w:name w:val="xl38"/>
    <w:basedOn w:val="a"/>
    <w:uiPriority w:val="99"/>
    <w:qFormat/>
    <w:rsid w:val="00D32A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39">
    <w:name w:val="xl39"/>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40">
    <w:name w:val="xl40"/>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42">
    <w:name w:val="xl42"/>
    <w:basedOn w:val="a"/>
    <w:uiPriority w:val="99"/>
    <w:qFormat/>
    <w:rsid w:val="00D32A06"/>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43">
    <w:name w:val="xl43"/>
    <w:basedOn w:val="a"/>
    <w:uiPriority w:val="99"/>
    <w:qFormat/>
    <w:rsid w:val="00D32A06"/>
    <w:pPr>
      <w:pBdr>
        <w:top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44">
    <w:name w:val="xl44"/>
    <w:basedOn w:val="a"/>
    <w:uiPriority w:val="99"/>
    <w:qFormat/>
    <w:rsid w:val="00D32A06"/>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45">
    <w:name w:val="xl45"/>
    <w:basedOn w:val="a"/>
    <w:uiPriority w:val="99"/>
    <w:qFormat/>
    <w:rsid w:val="00D32A06"/>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46">
    <w:name w:val="xl46"/>
    <w:basedOn w:val="a"/>
    <w:uiPriority w:val="99"/>
    <w:qFormat/>
    <w:rsid w:val="00D32A06"/>
    <w:pPr>
      <w:pBdr>
        <w:top w:val="single" w:sz="4" w:space="0" w:color="auto"/>
        <w:bottom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47">
    <w:name w:val="xl47"/>
    <w:basedOn w:val="a"/>
    <w:uiPriority w:val="99"/>
    <w:qFormat/>
    <w:rsid w:val="00D32A0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48">
    <w:name w:val="xl48"/>
    <w:basedOn w:val="a"/>
    <w:uiPriority w:val="99"/>
    <w:qFormat/>
    <w:rsid w:val="00D32A06"/>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49">
    <w:name w:val="xl49"/>
    <w:basedOn w:val="a"/>
    <w:uiPriority w:val="99"/>
    <w:qFormat/>
    <w:rsid w:val="00D32A06"/>
    <w:pPr>
      <w:pBdr>
        <w:top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50">
    <w:name w:val="xl50"/>
    <w:basedOn w:val="a"/>
    <w:uiPriority w:val="99"/>
    <w:qFormat/>
    <w:rsid w:val="00D32A06"/>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51">
    <w:name w:val="xl51"/>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52">
    <w:name w:val="xl52"/>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18"/>
      <w:szCs w:val="18"/>
    </w:rPr>
  </w:style>
  <w:style w:type="paragraph" w:customStyle="1" w:styleId="xl53">
    <w:name w:val="xl53"/>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54">
    <w:name w:val="xl54"/>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sz w:val="18"/>
      <w:szCs w:val="18"/>
    </w:rPr>
  </w:style>
  <w:style w:type="paragraph" w:customStyle="1" w:styleId="xl55">
    <w:name w:val="xl55"/>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56">
    <w:name w:val="xl56"/>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57">
    <w:name w:val="xl57"/>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58">
    <w:name w:val="xl58"/>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59">
    <w:name w:val="xl59"/>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60">
    <w:name w:val="xl60"/>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2"/>
      <w:szCs w:val="12"/>
    </w:rPr>
  </w:style>
  <w:style w:type="paragraph" w:customStyle="1" w:styleId="xl61">
    <w:name w:val="xl61"/>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62">
    <w:name w:val="xl62"/>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63">
    <w:name w:val="xl63"/>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18"/>
      <w:szCs w:val="18"/>
    </w:rPr>
  </w:style>
  <w:style w:type="paragraph" w:customStyle="1" w:styleId="xl64">
    <w:name w:val="xl64"/>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u w:val="single"/>
    </w:rPr>
  </w:style>
  <w:style w:type="paragraph" w:customStyle="1" w:styleId="xl65">
    <w:name w:val="xl65"/>
    <w:basedOn w:val="a"/>
    <w:uiPriority w:val="99"/>
    <w:qFormat/>
    <w:rsid w:val="00D32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rPr>
  </w:style>
  <w:style w:type="character" w:customStyle="1" w:styleId="rserrhl1">
    <w:name w:val="rs_err_hl1"/>
    <w:rsid w:val="00D32A06"/>
  </w:style>
  <w:style w:type="paragraph" w:customStyle="1" w:styleId="28">
    <w:name w:val="Абзац списка2"/>
    <w:basedOn w:val="a"/>
    <w:uiPriority w:val="99"/>
    <w:qFormat/>
    <w:rsid w:val="00D32A06"/>
    <w:pPr>
      <w:spacing w:after="200" w:line="276" w:lineRule="auto"/>
      <w:ind w:left="720"/>
    </w:pPr>
    <w:rPr>
      <w:rFonts w:ascii="Calibri" w:hAnsi="Calibri"/>
      <w:sz w:val="22"/>
      <w:szCs w:val="22"/>
      <w:lang w:eastAsia="en-US"/>
    </w:rPr>
  </w:style>
  <w:style w:type="character" w:customStyle="1" w:styleId="29">
    <w:name w:val="Основной текст (2) + Курсив"/>
    <w:qFormat/>
    <w:rsid w:val="00D32A06"/>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paragraph" w:customStyle="1" w:styleId="2a">
    <w:name w:val="Основной текст (2)"/>
    <w:basedOn w:val="a"/>
    <w:link w:val="2b"/>
    <w:qFormat/>
    <w:rsid w:val="00D32A06"/>
    <w:pPr>
      <w:widowControl w:val="0"/>
      <w:shd w:val="clear" w:color="auto" w:fill="FFFFFF"/>
    </w:pPr>
    <w:rPr>
      <w:color w:val="00000A"/>
      <w:sz w:val="20"/>
      <w:szCs w:val="20"/>
      <w:lang w:val="x-none" w:eastAsia="x-none"/>
    </w:rPr>
  </w:style>
  <w:style w:type="character" w:customStyle="1" w:styleId="2b">
    <w:name w:val="Основной текст (2)_"/>
    <w:link w:val="2a"/>
    <w:qFormat/>
    <w:rsid w:val="00D32A06"/>
    <w:rPr>
      <w:rFonts w:ascii="Times New Roman" w:eastAsia="Times New Roman" w:hAnsi="Times New Roman" w:cs="Times New Roman"/>
      <w:color w:val="00000A"/>
      <w:sz w:val="20"/>
      <w:szCs w:val="20"/>
      <w:shd w:val="clear" w:color="auto" w:fill="FFFFFF"/>
    </w:rPr>
  </w:style>
  <w:style w:type="character" w:customStyle="1" w:styleId="WW8Num1z1">
    <w:name w:val="WW8Num1z1"/>
    <w:rsid w:val="00D32A06"/>
  </w:style>
  <w:style w:type="character" w:customStyle="1" w:styleId="WW8Num1z3">
    <w:name w:val="WW8Num1z3"/>
    <w:rsid w:val="00D32A06"/>
  </w:style>
  <w:style w:type="character" w:customStyle="1" w:styleId="WW8Num1z4">
    <w:name w:val="WW8Num1z4"/>
    <w:rsid w:val="00D32A06"/>
  </w:style>
  <w:style w:type="character" w:customStyle="1" w:styleId="WW8Num1z5">
    <w:name w:val="WW8Num1z5"/>
    <w:rsid w:val="00D32A06"/>
  </w:style>
  <w:style w:type="character" w:customStyle="1" w:styleId="WW8Num1z6">
    <w:name w:val="WW8Num1z6"/>
    <w:rsid w:val="00D32A06"/>
    <w:rPr>
      <w:sz w:val="28"/>
      <w:szCs w:val="28"/>
      <w:lang w:val="ru-RU"/>
    </w:rPr>
  </w:style>
  <w:style w:type="character" w:customStyle="1" w:styleId="WW8Num1z7">
    <w:name w:val="WW8Num1z7"/>
    <w:rsid w:val="00D32A06"/>
  </w:style>
  <w:style w:type="character" w:customStyle="1" w:styleId="WW8Num1z8">
    <w:name w:val="WW8Num1z8"/>
    <w:rsid w:val="00D32A06"/>
  </w:style>
  <w:style w:type="character" w:customStyle="1" w:styleId="WW8Num2z1">
    <w:name w:val="WW8Num2z1"/>
    <w:rsid w:val="00D32A06"/>
  </w:style>
  <w:style w:type="character" w:customStyle="1" w:styleId="WW8Num2z2">
    <w:name w:val="WW8Num2z2"/>
    <w:rsid w:val="00D32A06"/>
  </w:style>
  <w:style w:type="character" w:customStyle="1" w:styleId="WW8Num2z3">
    <w:name w:val="WW8Num2z3"/>
    <w:rsid w:val="00D32A06"/>
  </w:style>
  <w:style w:type="character" w:customStyle="1" w:styleId="WW8Num2z4">
    <w:name w:val="WW8Num2z4"/>
    <w:rsid w:val="00D32A06"/>
  </w:style>
  <w:style w:type="character" w:customStyle="1" w:styleId="WW8Num2z5">
    <w:name w:val="WW8Num2z5"/>
    <w:rsid w:val="00D32A06"/>
  </w:style>
  <w:style w:type="character" w:customStyle="1" w:styleId="WW8Num2z6">
    <w:name w:val="WW8Num2z6"/>
    <w:rsid w:val="00D32A06"/>
  </w:style>
  <w:style w:type="character" w:customStyle="1" w:styleId="WW8Num2z7">
    <w:name w:val="WW8Num2z7"/>
    <w:rsid w:val="00D32A06"/>
  </w:style>
  <w:style w:type="character" w:customStyle="1" w:styleId="WW8Num2z8">
    <w:name w:val="WW8Num2z8"/>
    <w:rsid w:val="00D32A06"/>
  </w:style>
  <w:style w:type="paragraph" w:styleId="afff6">
    <w:name w:val="caption"/>
    <w:basedOn w:val="a"/>
    <w:qFormat/>
    <w:rsid w:val="00D32A06"/>
    <w:pPr>
      <w:suppressLineNumbers/>
      <w:suppressAutoHyphens/>
      <w:spacing w:before="120" w:after="120"/>
    </w:pPr>
    <w:rPr>
      <w:rFonts w:cs="Arial"/>
      <w:i/>
      <w:iCs/>
      <w:lang w:val="en-US" w:eastAsia="zh-CN"/>
    </w:rPr>
  </w:style>
  <w:style w:type="character" w:customStyle="1" w:styleId="212">
    <w:name w:val="Знак Знак21"/>
    <w:rsid w:val="00D32A06"/>
    <w:rPr>
      <w:b/>
      <w:bCs/>
      <w:sz w:val="22"/>
      <w:szCs w:val="22"/>
      <w:lang w:val="ru-RU" w:eastAsia="ru-RU" w:bidi="ar-SA"/>
    </w:rPr>
  </w:style>
  <w:style w:type="character" w:customStyle="1" w:styleId="35">
    <w:name w:val="Стиль3 Знак Знак"/>
    <w:link w:val="34"/>
    <w:rsid w:val="00D32A06"/>
    <w:rPr>
      <w:rFonts w:ascii="Times New Roman" w:eastAsia="Times New Roman" w:hAnsi="Times New Roman" w:cs="Times New Roman"/>
      <w:sz w:val="24"/>
      <w:szCs w:val="20"/>
      <w:lang w:eastAsia="ar-SA"/>
    </w:rPr>
  </w:style>
  <w:style w:type="paragraph" w:customStyle="1" w:styleId="msonormalmailrucssattributepostfixmailrucssattributepostfix">
    <w:name w:val="msonormalmailrucssattributepostfix_mailru_css_attribute_postfix"/>
    <w:basedOn w:val="a"/>
    <w:uiPriority w:val="99"/>
    <w:qFormat/>
    <w:rsid w:val="00D32A06"/>
    <w:pPr>
      <w:spacing w:before="100" w:beforeAutospacing="1" w:after="100" w:afterAutospacing="1"/>
    </w:pPr>
  </w:style>
  <w:style w:type="table" w:customStyle="1" w:styleId="TableNormal2">
    <w:name w:val="Table Normal2"/>
    <w:uiPriority w:val="2"/>
    <w:semiHidden/>
    <w:unhideWhenUsed/>
    <w:qFormat/>
    <w:rsid w:val="00D32A06"/>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1f0">
    <w:name w:val="Стиль1"/>
    <w:basedOn w:val="a"/>
    <w:uiPriority w:val="99"/>
    <w:qFormat/>
    <w:rsid w:val="00D32A06"/>
    <w:pPr>
      <w:keepNext/>
      <w:keepLines/>
      <w:widowControl w:val="0"/>
      <w:suppressLineNumbers/>
      <w:suppressAutoHyphens/>
      <w:spacing w:after="60"/>
      <w:ind w:left="118" w:hanging="440"/>
      <w:jc w:val="both"/>
    </w:pPr>
    <w:rPr>
      <w:b/>
      <w:sz w:val="28"/>
    </w:rPr>
  </w:style>
  <w:style w:type="paragraph" w:customStyle="1" w:styleId="2c">
    <w:name w:val="Стиль2"/>
    <w:basedOn w:val="2d"/>
    <w:uiPriority w:val="99"/>
    <w:qFormat/>
    <w:rsid w:val="00D32A06"/>
    <w:pPr>
      <w:keepNext/>
      <w:keepLines/>
      <w:widowControl w:val="0"/>
      <w:suppressLineNumbers/>
      <w:tabs>
        <w:tab w:val="clear" w:pos="643"/>
      </w:tabs>
      <w:suppressAutoHyphens/>
      <w:spacing w:after="60" w:line="240" w:lineRule="auto"/>
      <w:ind w:left="118" w:hanging="440"/>
      <w:contextualSpacing w:val="0"/>
      <w:jc w:val="both"/>
    </w:pPr>
    <w:rPr>
      <w:rFonts w:ascii="Times New Roman" w:hAnsi="Times New Roman"/>
      <w:b/>
      <w:sz w:val="24"/>
      <w:szCs w:val="20"/>
    </w:rPr>
  </w:style>
  <w:style w:type="paragraph" w:styleId="2d">
    <w:name w:val="List Number 2"/>
    <w:basedOn w:val="a"/>
    <w:uiPriority w:val="99"/>
    <w:unhideWhenUsed/>
    <w:rsid w:val="00D32A06"/>
    <w:pPr>
      <w:tabs>
        <w:tab w:val="num" w:pos="643"/>
      </w:tabs>
      <w:spacing w:after="200" w:line="276" w:lineRule="auto"/>
      <w:ind w:left="643" w:hanging="360"/>
      <w:contextualSpacing/>
    </w:pPr>
    <w:rPr>
      <w:rFonts w:ascii="Calibri" w:hAnsi="Calibri"/>
      <w:sz w:val="22"/>
      <w:szCs w:val="22"/>
    </w:rPr>
  </w:style>
  <w:style w:type="paragraph" w:customStyle="1" w:styleId="2e">
    <w:name w:val="Основной текст2"/>
    <w:basedOn w:val="a"/>
    <w:link w:val="afff7"/>
    <w:qFormat/>
    <w:rsid w:val="00D32A06"/>
    <w:pPr>
      <w:shd w:val="clear" w:color="auto" w:fill="FFFFFF"/>
      <w:spacing w:before="120" w:after="840" w:line="0" w:lineRule="atLeast"/>
      <w:jc w:val="both"/>
    </w:pPr>
    <w:rPr>
      <w:sz w:val="23"/>
      <w:szCs w:val="23"/>
      <w:lang w:val="x-none" w:eastAsia="x-none"/>
    </w:rPr>
  </w:style>
  <w:style w:type="character" w:customStyle="1" w:styleId="afff7">
    <w:name w:val="Основной текст_"/>
    <w:link w:val="2e"/>
    <w:rsid w:val="00D32A06"/>
    <w:rPr>
      <w:rFonts w:ascii="Times New Roman" w:eastAsia="Times New Roman" w:hAnsi="Times New Roman" w:cs="Times New Roman"/>
      <w:sz w:val="23"/>
      <w:szCs w:val="23"/>
      <w:shd w:val="clear" w:color="auto" w:fill="FFFFFF"/>
    </w:rPr>
  </w:style>
  <w:style w:type="paragraph" w:customStyle="1" w:styleId="81">
    <w:name w:val="Основной текст8"/>
    <w:basedOn w:val="a"/>
    <w:uiPriority w:val="99"/>
    <w:qFormat/>
    <w:rsid w:val="00D32A06"/>
    <w:pPr>
      <w:widowControl w:val="0"/>
      <w:shd w:val="clear" w:color="auto" w:fill="FFFFFF"/>
      <w:spacing w:before="660" w:after="300" w:line="0" w:lineRule="atLeast"/>
      <w:jc w:val="right"/>
    </w:pPr>
    <w:rPr>
      <w:spacing w:val="-1"/>
      <w:sz w:val="18"/>
      <w:szCs w:val="18"/>
      <w:lang w:eastAsia="en-US"/>
    </w:rPr>
  </w:style>
  <w:style w:type="paragraph" w:customStyle="1" w:styleId="parametervalue">
    <w:name w:val="parametervalue"/>
    <w:basedOn w:val="a"/>
    <w:qFormat/>
    <w:rsid w:val="00D32A06"/>
    <w:pPr>
      <w:spacing w:before="100" w:beforeAutospacing="1" w:after="100" w:afterAutospacing="1"/>
    </w:pPr>
  </w:style>
  <w:style w:type="numbering" w:customStyle="1" w:styleId="1f1">
    <w:name w:val="Нет списка1"/>
    <w:next w:val="a2"/>
    <w:uiPriority w:val="99"/>
    <w:semiHidden/>
    <w:unhideWhenUsed/>
    <w:rsid w:val="00D32A06"/>
  </w:style>
  <w:style w:type="table" w:customStyle="1" w:styleId="TableNormal1">
    <w:name w:val="Table Normal1"/>
    <w:uiPriority w:val="2"/>
    <w:semiHidden/>
    <w:unhideWhenUsed/>
    <w:qFormat/>
    <w:rsid w:val="00D32A06"/>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1f2">
    <w:name w:val="Сетка таблицы1"/>
    <w:basedOn w:val="a1"/>
    <w:next w:val="af1"/>
    <w:uiPriority w:val="39"/>
    <w:rsid w:val="00D32A0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D32A06"/>
  </w:style>
  <w:style w:type="paragraph" w:customStyle="1" w:styleId="msonormalbullet2gif">
    <w:name w:val="msonormalbullet2.gif"/>
    <w:basedOn w:val="a"/>
    <w:uiPriority w:val="99"/>
    <w:qFormat/>
    <w:rsid w:val="00D32A06"/>
    <w:pPr>
      <w:spacing w:before="100" w:beforeAutospacing="1" w:after="100" w:afterAutospacing="1"/>
    </w:pPr>
  </w:style>
  <w:style w:type="character" w:styleId="afff8">
    <w:name w:val="annotation reference"/>
    <w:uiPriority w:val="99"/>
    <w:semiHidden/>
    <w:unhideWhenUsed/>
    <w:rsid w:val="00D32A06"/>
    <w:rPr>
      <w:sz w:val="16"/>
      <w:szCs w:val="16"/>
    </w:rPr>
  </w:style>
  <w:style w:type="paragraph" w:styleId="afff9">
    <w:name w:val="annotation text"/>
    <w:basedOn w:val="a"/>
    <w:link w:val="afffa"/>
    <w:uiPriority w:val="99"/>
    <w:semiHidden/>
    <w:unhideWhenUsed/>
    <w:rsid w:val="00D32A06"/>
    <w:rPr>
      <w:sz w:val="20"/>
      <w:szCs w:val="20"/>
      <w:lang w:val="x-none" w:eastAsia="x-none"/>
    </w:rPr>
  </w:style>
  <w:style w:type="character" w:customStyle="1" w:styleId="afffa">
    <w:name w:val="Текст примечания Знак"/>
    <w:link w:val="afff9"/>
    <w:uiPriority w:val="99"/>
    <w:semiHidden/>
    <w:rsid w:val="00D32A06"/>
    <w:rPr>
      <w:rFonts w:ascii="Times New Roman" w:eastAsia="Times New Roman" w:hAnsi="Times New Roman" w:cs="Times New Roman"/>
      <w:sz w:val="20"/>
      <w:szCs w:val="20"/>
    </w:rPr>
  </w:style>
  <w:style w:type="paragraph" w:styleId="afffb">
    <w:name w:val="annotation subject"/>
    <w:basedOn w:val="afff9"/>
    <w:next w:val="afff9"/>
    <w:link w:val="afffc"/>
    <w:uiPriority w:val="99"/>
    <w:semiHidden/>
    <w:unhideWhenUsed/>
    <w:rsid w:val="00D32A06"/>
    <w:rPr>
      <w:b/>
      <w:bCs/>
    </w:rPr>
  </w:style>
  <w:style w:type="character" w:customStyle="1" w:styleId="afffc">
    <w:name w:val="Тема примечания Знак"/>
    <w:link w:val="afffb"/>
    <w:uiPriority w:val="99"/>
    <w:semiHidden/>
    <w:rsid w:val="00D32A06"/>
    <w:rPr>
      <w:rFonts w:ascii="Times New Roman" w:eastAsia="Times New Roman" w:hAnsi="Times New Roman" w:cs="Times New Roman"/>
      <w:b/>
      <w:bCs/>
      <w:sz w:val="20"/>
      <w:szCs w:val="20"/>
    </w:rPr>
  </w:style>
  <w:style w:type="character" w:customStyle="1" w:styleId="110">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uiPriority w:val="1"/>
    <w:rsid w:val="009E2235"/>
    <w:rPr>
      <w:rFonts w:ascii="Cambria" w:eastAsia="Times New Roman" w:hAnsi="Cambria" w:cs="Times New Roman"/>
      <w:b/>
      <w:bCs/>
      <w:color w:val="365F91"/>
      <w:sz w:val="28"/>
      <w:szCs w:val="28"/>
      <w:lang w:eastAsia="ru-RU"/>
    </w:rPr>
  </w:style>
  <w:style w:type="character" w:customStyle="1" w:styleId="213">
    <w:name w:val="Заголовок 2 Знак1"/>
    <w:aliases w:val="H2 Знак1"/>
    <w:uiPriority w:val="1"/>
    <w:semiHidden/>
    <w:rsid w:val="009E2235"/>
    <w:rPr>
      <w:rFonts w:ascii="Cambria" w:eastAsia="Times New Roman" w:hAnsi="Cambria" w:cs="Times New Roman"/>
      <w:b/>
      <w:bCs/>
      <w:color w:val="4F81BD"/>
      <w:sz w:val="26"/>
      <w:szCs w:val="26"/>
      <w:lang w:eastAsia="ru-RU"/>
    </w:rPr>
  </w:style>
  <w:style w:type="character" w:customStyle="1" w:styleId="312">
    <w:name w:val="Заголовок 3 Знак1"/>
    <w:aliases w:val="H3 Знак1"/>
    <w:uiPriority w:val="1"/>
    <w:semiHidden/>
    <w:rsid w:val="009E2235"/>
    <w:rPr>
      <w:rFonts w:ascii="Cambria" w:eastAsia="Times New Roman" w:hAnsi="Cambria" w:cs="Times New Roman"/>
      <w:b/>
      <w:bCs/>
      <w:color w:val="4F81BD"/>
      <w:sz w:val="24"/>
      <w:szCs w:val="24"/>
      <w:lang w:eastAsia="ru-RU"/>
    </w:rPr>
  </w:style>
  <w:style w:type="character" w:customStyle="1" w:styleId="410">
    <w:name w:val="Заголовок 4 Знак1"/>
    <w:aliases w:val="H4 Знак1"/>
    <w:uiPriority w:val="9"/>
    <w:semiHidden/>
    <w:rsid w:val="009E2235"/>
    <w:rPr>
      <w:rFonts w:ascii="Cambria" w:eastAsia="Times New Roman" w:hAnsi="Cambria" w:cs="Times New Roman"/>
      <w:b/>
      <w:bCs/>
      <w:i/>
      <w:iCs/>
      <w:color w:val="4F81BD"/>
      <w:sz w:val="24"/>
      <w:szCs w:val="24"/>
      <w:lang w:eastAsia="ru-RU"/>
    </w:rPr>
  </w:style>
  <w:style w:type="character" w:customStyle="1" w:styleId="51">
    <w:name w:val="Заголовок 5 Знак1"/>
    <w:aliases w:val="H5 Знак1"/>
    <w:uiPriority w:val="9"/>
    <w:semiHidden/>
    <w:rsid w:val="009E2235"/>
    <w:rPr>
      <w:rFonts w:ascii="Cambria" w:eastAsia="Times New Roman" w:hAnsi="Cambria" w:cs="Times New Roman"/>
      <w:color w:val="243F60"/>
      <w:sz w:val="24"/>
      <w:szCs w:val="24"/>
      <w:lang w:eastAsia="ru-RU"/>
    </w:rPr>
  </w:style>
  <w:style w:type="character" w:customStyle="1" w:styleId="1f3">
    <w:name w:val="Текст сноски Знак1"/>
    <w:aliases w:val="Текст сноски-FN Знак1,Footnote Text Char Знак Знак Знак1,Footnote Text Char Знак Знак2,-++ Знак1,Текст сноски Знак Знак Знак1,Текст сноски Знак Знак Знак Знак Знак1,Знак6 Знак Знак1,Знак8 Знак1,Знак2 Знак Знак1,Знак4 Знак Знак"/>
    <w:uiPriority w:val="99"/>
    <w:semiHidden/>
    <w:rsid w:val="009E2235"/>
    <w:rPr>
      <w:rFonts w:ascii="Times New Roman" w:eastAsia="Times New Roman" w:hAnsi="Times New Roman" w:cs="Times New Roman"/>
      <w:sz w:val="20"/>
      <w:szCs w:val="20"/>
      <w:lang w:eastAsia="ru-RU"/>
    </w:rPr>
  </w:style>
  <w:style w:type="character" w:customStyle="1" w:styleId="1f4">
    <w:name w:val="Основной текст с отступом Знак1"/>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semiHidden/>
    <w:rsid w:val="009E2235"/>
    <w:rPr>
      <w:rFonts w:ascii="Times New Roman" w:eastAsia="Times New Roman" w:hAnsi="Times New Roman" w:cs="Times New Roman"/>
      <w:sz w:val="24"/>
      <w:szCs w:val="24"/>
      <w:lang w:eastAsia="ru-RU"/>
    </w:rPr>
  </w:style>
  <w:style w:type="character" w:customStyle="1" w:styleId="1f5">
    <w:name w:val="Текст примечания Знак1"/>
    <w:uiPriority w:val="99"/>
    <w:semiHidden/>
    <w:rsid w:val="009E2235"/>
    <w:rPr>
      <w:rFonts w:ascii="Times New Roman" w:eastAsia="Times New Roman" w:hAnsi="Times New Roman" w:cs="Times New Roman"/>
      <w:sz w:val="20"/>
      <w:szCs w:val="20"/>
      <w:lang w:eastAsia="ru-RU"/>
    </w:rPr>
  </w:style>
  <w:style w:type="character" w:customStyle="1" w:styleId="1f6">
    <w:name w:val="Обычный (веб) Знак1"/>
    <w:aliases w:val="Обычный (Web) Знак1,Обычный (Web)1 Знак1"/>
    <w:locked/>
    <w:rsid w:val="009E2235"/>
    <w:rPr>
      <w:rFonts w:ascii="Calibri" w:eastAsia="Calibri" w:hAnsi="Calibri" w:cs="Times New Roman"/>
    </w:rPr>
  </w:style>
  <w:style w:type="character" w:customStyle="1" w:styleId="71">
    <w:name w:val="Заголовок 7 Знак1"/>
    <w:uiPriority w:val="9"/>
    <w:semiHidden/>
    <w:rsid w:val="009E2235"/>
    <w:rPr>
      <w:rFonts w:ascii="Cambria" w:eastAsia="Times New Roman" w:hAnsi="Cambria" w:cs="Times New Roman"/>
      <w:i/>
      <w:iCs/>
      <w:color w:val="404040"/>
      <w:sz w:val="24"/>
      <w:szCs w:val="24"/>
      <w:lang w:eastAsia="ru-RU"/>
    </w:rPr>
  </w:style>
  <w:style w:type="character" w:customStyle="1" w:styleId="810">
    <w:name w:val="Заголовок 8 Знак1"/>
    <w:uiPriority w:val="9"/>
    <w:semiHidden/>
    <w:rsid w:val="009E2235"/>
    <w:rPr>
      <w:rFonts w:ascii="Cambria" w:eastAsia="Times New Roman" w:hAnsi="Cambria" w:cs="Times New Roman"/>
      <w:color w:val="404040"/>
      <w:lang w:eastAsia="ru-RU"/>
    </w:rPr>
  </w:style>
  <w:style w:type="character" w:customStyle="1" w:styleId="91">
    <w:name w:val="Заголовок 9 Знак1"/>
    <w:uiPriority w:val="9"/>
    <w:semiHidden/>
    <w:rsid w:val="009E2235"/>
    <w:rPr>
      <w:rFonts w:ascii="Cambria" w:eastAsia="Times New Roman" w:hAnsi="Cambria" w:cs="Times New Roman"/>
      <w:i/>
      <w:iCs/>
      <w:color w:val="404040"/>
      <w:lang w:eastAsia="ru-RU"/>
    </w:rPr>
  </w:style>
  <w:style w:type="character" w:customStyle="1" w:styleId="1f7">
    <w:name w:val="Нижний колонтитул Знак1"/>
    <w:uiPriority w:val="99"/>
    <w:semiHidden/>
    <w:rsid w:val="009E2235"/>
    <w:rPr>
      <w:rFonts w:ascii="Times New Roman" w:eastAsia="Times New Roman" w:hAnsi="Times New Roman" w:cs="Times New Roman"/>
      <w:sz w:val="24"/>
      <w:szCs w:val="24"/>
      <w:lang w:eastAsia="ru-RU"/>
    </w:rPr>
  </w:style>
  <w:style w:type="character" w:customStyle="1" w:styleId="1f8">
    <w:name w:val="Текст выноски Знак1"/>
    <w:uiPriority w:val="99"/>
    <w:semiHidden/>
    <w:rsid w:val="009E2235"/>
    <w:rPr>
      <w:rFonts w:ascii="Tahoma" w:eastAsia="Times New Roman" w:hAnsi="Tahoma" w:cs="Tahoma"/>
      <w:sz w:val="16"/>
      <w:szCs w:val="16"/>
      <w:lang w:eastAsia="ru-RU"/>
    </w:rPr>
  </w:style>
  <w:style w:type="character" w:customStyle="1" w:styleId="214">
    <w:name w:val="Основной текст 2 Знак1"/>
    <w:semiHidden/>
    <w:rsid w:val="009E2235"/>
    <w:rPr>
      <w:rFonts w:ascii="Times New Roman" w:eastAsia="Times New Roman" w:hAnsi="Times New Roman" w:cs="Times New Roman"/>
      <w:sz w:val="24"/>
      <w:szCs w:val="24"/>
      <w:lang w:eastAsia="ru-RU"/>
    </w:rPr>
  </w:style>
  <w:style w:type="character" w:customStyle="1" w:styleId="313">
    <w:name w:val="Основной текст с отступом 3 Знак1"/>
    <w:semiHidden/>
    <w:rsid w:val="009E2235"/>
    <w:rPr>
      <w:rFonts w:ascii="Times New Roman" w:eastAsia="Times New Roman" w:hAnsi="Times New Roman" w:cs="Times New Roman"/>
      <w:sz w:val="16"/>
      <w:szCs w:val="16"/>
      <w:lang w:eastAsia="ru-RU"/>
    </w:rPr>
  </w:style>
  <w:style w:type="character" w:customStyle="1" w:styleId="1f9">
    <w:name w:val="Текст концевой сноски Знак1"/>
    <w:uiPriority w:val="99"/>
    <w:semiHidden/>
    <w:rsid w:val="009E2235"/>
    <w:rPr>
      <w:rFonts w:ascii="Times New Roman" w:eastAsia="Times New Roman" w:hAnsi="Times New Roman" w:cs="Times New Roman"/>
      <w:sz w:val="20"/>
      <w:szCs w:val="20"/>
      <w:lang w:eastAsia="ru-RU"/>
    </w:rPr>
  </w:style>
  <w:style w:type="character" w:customStyle="1" w:styleId="1fa">
    <w:name w:val="Схема документа Знак1"/>
    <w:uiPriority w:val="99"/>
    <w:semiHidden/>
    <w:rsid w:val="009E2235"/>
    <w:rPr>
      <w:rFonts w:ascii="Tahoma" w:eastAsia="Times New Roman" w:hAnsi="Tahoma" w:cs="Tahoma"/>
      <w:sz w:val="16"/>
      <w:szCs w:val="16"/>
      <w:lang w:eastAsia="ru-RU"/>
    </w:rPr>
  </w:style>
  <w:style w:type="character" w:customStyle="1" w:styleId="1fb">
    <w:name w:val="Текст Знак1"/>
    <w:semiHidden/>
    <w:rsid w:val="009E2235"/>
    <w:rPr>
      <w:rFonts w:ascii="Consolas" w:eastAsia="Times New Roman" w:hAnsi="Consolas" w:cs="Times New Roman"/>
      <w:sz w:val="21"/>
      <w:szCs w:val="21"/>
      <w:lang w:eastAsia="ru-RU"/>
    </w:rPr>
  </w:style>
  <w:style w:type="character" w:customStyle="1" w:styleId="215">
    <w:name w:val="Основной текст с отступом 2 Знак1"/>
    <w:semiHidden/>
    <w:rsid w:val="009E2235"/>
    <w:rPr>
      <w:rFonts w:ascii="Times New Roman" w:eastAsia="Times New Roman" w:hAnsi="Times New Roman" w:cs="Times New Roman"/>
      <w:sz w:val="24"/>
      <w:szCs w:val="24"/>
      <w:lang w:eastAsia="ru-RU"/>
    </w:rPr>
  </w:style>
  <w:style w:type="character" w:customStyle="1" w:styleId="314">
    <w:name w:val="Основной текст 3 Знак1"/>
    <w:semiHidden/>
    <w:rsid w:val="009E2235"/>
    <w:rPr>
      <w:rFonts w:ascii="Times New Roman" w:eastAsia="Times New Roman" w:hAnsi="Times New Roman" w:cs="Times New Roman"/>
      <w:sz w:val="16"/>
      <w:szCs w:val="16"/>
      <w:lang w:eastAsia="ru-RU"/>
    </w:rPr>
  </w:style>
  <w:style w:type="character" w:customStyle="1" w:styleId="1fc">
    <w:name w:val="Тема примечания Знак1"/>
    <w:uiPriority w:val="99"/>
    <w:semiHidden/>
    <w:rsid w:val="009E2235"/>
    <w:rPr>
      <w:rFonts w:ascii="Times New Roman" w:eastAsia="Times New Roman" w:hAnsi="Times New Roman" w:cs="Times New Roman"/>
      <w:b/>
      <w:bCs/>
      <w:sz w:val="20"/>
      <w:szCs w:val="20"/>
      <w:lang w:eastAsia="ru-RU"/>
    </w:rPr>
  </w:style>
  <w:style w:type="character" w:customStyle="1" w:styleId="ListLabel302">
    <w:name w:val="ListLabel 302"/>
    <w:qFormat/>
    <w:rsid w:val="00623467"/>
    <w:rPr>
      <w:rFonts w:ascii="Times New Roman" w:eastAsia="Times New Roman" w:hAnsi="Times New Roman"/>
    </w:rPr>
  </w:style>
  <w:style w:type="paragraph" w:customStyle="1" w:styleId="ListParagraph1">
    <w:name w:val="List Paragraph1"/>
    <w:basedOn w:val="a"/>
    <w:rsid w:val="00C355ED"/>
    <w:pPr>
      <w:spacing w:after="200" w:line="276" w:lineRule="auto"/>
      <w:ind w:left="720"/>
      <w:contextualSpacing/>
    </w:pPr>
    <w:rPr>
      <w:rFonts w:ascii="Calibri" w:hAnsi="Calibri"/>
      <w:sz w:val="22"/>
      <w:szCs w:val="22"/>
      <w:lang w:eastAsia="en-US"/>
    </w:rPr>
  </w:style>
  <w:style w:type="paragraph" w:customStyle="1" w:styleId="docdata">
    <w:name w:val="docdata"/>
    <w:aliases w:val="docy,v5,13615,bqiaagaaecafaaagxauaaaoxnaaabb80aaaaaaaaaaaaaaaaaaaaaaaaaaaaaaaaaaaaaaaaaaaaaaaaaaaaaaaaaaaaaaaaaaaaaaaaaaaaaaaaaaaaaaaaaaaaaaaaaaaaaaaaaaaaaaaaaaaaaaaaaaaaaaaaaaaaaaaaaaaaaaaaaaaaaaaaaaaaaaaaaaaaaaaaaaaaaaaaaaaaaaaaaaaaaaaaaaaaaaa"/>
    <w:basedOn w:val="a"/>
    <w:qFormat/>
    <w:rsid w:val="00BD486B"/>
    <w:pPr>
      <w:spacing w:before="100" w:beforeAutospacing="1" w:after="100" w:afterAutospacing="1"/>
    </w:pPr>
  </w:style>
  <w:style w:type="paragraph" w:customStyle="1" w:styleId="2a2f9cdc3f6e73a5description">
    <w:name w:val="2a2f9cdc3f6e73a5description"/>
    <w:basedOn w:val="a"/>
    <w:rsid w:val="00A9553F"/>
    <w:pPr>
      <w:spacing w:before="100" w:beforeAutospacing="1" w:after="100" w:afterAutospacing="1"/>
    </w:pPr>
  </w:style>
  <w:style w:type="paragraph" w:customStyle="1" w:styleId="Style3">
    <w:name w:val="Style3"/>
    <w:basedOn w:val="a"/>
    <w:uiPriority w:val="99"/>
    <w:rsid w:val="004176E0"/>
    <w:pPr>
      <w:widowControl w:val="0"/>
      <w:autoSpaceDE w:val="0"/>
      <w:autoSpaceDN w:val="0"/>
      <w:adjustRightInd w:val="0"/>
      <w:spacing w:line="346" w:lineRule="exact"/>
      <w:jc w:val="center"/>
    </w:pPr>
  </w:style>
  <w:style w:type="character" w:customStyle="1" w:styleId="FontStyle23">
    <w:name w:val="Font Style23"/>
    <w:uiPriority w:val="99"/>
    <w:rsid w:val="004176E0"/>
    <w:rPr>
      <w:rFonts w:ascii="Times New Roman" w:hAnsi="Times New Roman" w:cs="Times New Roman"/>
      <w:sz w:val="24"/>
      <w:szCs w:val="24"/>
    </w:rPr>
  </w:style>
  <w:style w:type="paragraph" w:customStyle="1" w:styleId="Style5">
    <w:name w:val="Style5"/>
    <w:basedOn w:val="a"/>
    <w:uiPriority w:val="99"/>
    <w:rsid w:val="004176E0"/>
    <w:pPr>
      <w:widowControl w:val="0"/>
      <w:autoSpaceDE w:val="0"/>
      <w:autoSpaceDN w:val="0"/>
      <w:adjustRightInd w:val="0"/>
      <w:spacing w:line="320" w:lineRule="exact"/>
      <w:ind w:firstLine="744"/>
      <w:jc w:val="both"/>
    </w:pPr>
  </w:style>
  <w:style w:type="character" w:customStyle="1" w:styleId="FontStyle22">
    <w:name w:val="Font Style22"/>
    <w:uiPriority w:val="99"/>
    <w:rsid w:val="00192DA3"/>
    <w:rPr>
      <w:rFonts w:ascii="Times New Roman" w:hAnsi="Times New Roman" w:cs="Times New Roman"/>
      <w:sz w:val="28"/>
      <w:szCs w:val="28"/>
    </w:rPr>
  </w:style>
  <w:style w:type="table" w:customStyle="1" w:styleId="2f">
    <w:name w:val="Сетка таблицы2"/>
    <w:basedOn w:val="a1"/>
    <w:next w:val="af1"/>
    <w:uiPriority w:val="59"/>
    <w:rsid w:val="002F742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Нет A"/>
    <w:rsid w:val="00657003"/>
    <w:rPr>
      <w:lang w:val="ru-RU"/>
    </w:rPr>
  </w:style>
  <w:style w:type="paragraph" w:customStyle="1" w:styleId="1fd">
    <w:name w:val="Текст сноски1"/>
    <w:rsid w:val="00657003"/>
    <w:rPr>
      <w:rFonts w:ascii="Times New Roman" w:eastAsia="Times New Roman" w:hAnsi="Times New Roman"/>
      <w:color w:val="000000"/>
      <w:u w:color="000000"/>
      <w:lang w:val="ru-RU" w:eastAsia="ru-RU"/>
    </w:rPr>
  </w:style>
  <w:style w:type="character" w:customStyle="1" w:styleId="afffe">
    <w:name w:val="Нет"/>
    <w:rsid w:val="004C1EBB"/>
  </w:style>
  <w:style w:type="paragraph" w:customStyle="1" w:styleId="2f0">
    <w:name w:val="Текст сноски2"/>
    <w:rsid w:val="004C1EBB"/>
    <w:rPr>
      <w:rFonts w:ascii="Times New Roman" w:eastAsia="Times New Roman" w:hAnsi="Times New Roman"/>
      <w:color w:val="000000"/>
      <w:u w:color="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111">
      <w:bodyDiv w:val="1"/>
      <w:marLeft w:val="0"/>
      <w:marRight w:val="0"/>
      <w:marTop w:val="0"/>
      <w:marBottom w:val="0"/>
      <w:divBdr>
        <w:top w:val="none" w:sz="0" w:space="0" w:color="auto"/>
        <w:left w:val="none" w:sz="0" w:space="0" w:color="auto"/>
        <w:bottom w:val="none" w:sz="0" w:space="0" w:color="auto"/>
        <w:right w:val="none" w:sz="0" w:space="0" w:color="auto"/>
      </w:divBdr>
    </w:div>
    <w:div w:id="242876814">
      <w:bodyDiv w:val="1"/>
      <w:marLeft w:val="0"/>
      <w:marRight w:val="0"/>
      <w:marTop w:val="0"/>
      <w:marBottom w:val="0"/>
      <w:divBdr>
        <w:top w:val="none" w:sz="0" w:space="0" w:color="auto"/>
        <w:left w:val="none" w:sz="0" w:space="0" w:color="auto"/>
        <w:bottom w:val="none" w:sz="0" w:space="0" w:color="auto"/>
        <w:right w:val="none" w:sz="0" w:space="0" w:color="auto"/>
      </w:divBdr>
    </w:div>
    <w:div w:id="306857622">
      <w:bodyDiv w:val="1"/>
      <w:marLeft w:val="0"/>
      <w:marRight w:val="0"/>
      <w:marTop w:val="0"/>
      <w:marBottom w:val="0"/>
      <w:divBdr>
        <w:top w:val="none" w:sz="0" w:space="0" w:color="auto"/>
        <w:left w:val="none" w:sz="0" w:space="0" w:color="auto"/>
        <w:bottom w:val="none" w:sz="0" w:space="0" w:color="auto"/>
        <w:right w:val="none" w:sz="0" w:space="0" w:color="auto"/>
      </w:divBdr>
    </w:div>
    <w:div w:id="557981257">
      <w:bodyDiv w:val="1"/>
      <w:marLeft w:val="0"/>
      <w:marRight w:val="0"/>
      <w:marTop w:val="0"/>
      <w:marBottom w:val="0"/>
      <w:divBdr>
        <w:top w:val="none" w:sz="0" w:space="0" w:color="auto"/>
        <w:left w:val="none" w:sz="0" w:space="0" w:color="auto"/>
        <w:bottom w:val="none" w:sz="0" w:space="0" w:color="auto"/>
        <w:right w:val="none" w:sz="0" w:space="0" w:color="auto"/>
      </w:divBdr>
    </w:div>
    <w:div w:id="811872612">
      <w:bodyDiv w:val="1"/>
      <w:marLeft w:val="0"/>
      <w:marRight w:val="0"/>
      <w:marTop w:val="0"/>
      <w:marBottom w:val="0"/>
      <w:divBdr>
        <w:top w:val="none" w:sz="0" w:space="0" w:color="auto"/>
        <w:left w:val="none" w:sz="0" w:space="0" w:color="auto"/>
        <w:bottom w:val="none" w:sz="0" w:space="0" w:color="auto"/>
        <w:right w:val="none" w:sz="0" w:space="0" w:color="auto"/>
      </w:divBdr>
    </w:div>
    <w:div w:id="933199770">
      <w:bodyDiv w:val="1"/>
      <w:marLeft w:val="0"/>
      <w:marRight w:val="0"/>
      <w:marTop w:val="0"/>
      <w:marBottom w:val="0"/>
      <w:divBdr>
        <w:top w:val="none" w:sz="0" w:space="0" w:color="auto"/>
        <w:left w:val="none" w:sz="0" w:space="0" w:color="auto"/>
        <w:bottom w:val="none" w:sz="0" w:space="0" w:color="auto"/>
        <w:right w:val="none" w:sz="0" w:space="0" w:color="auto"/>
      </w:divBdr>
    </w:div>
    <w:div w:id="1061754763">
      <w:bodyDiv w:val="1"/>
      <w:marLeft w:val="0"/>
      <w:marRight w:val="0"/>
      <w:marTop w:val="0"/>
      <w:marBottom w:val="0"/>
      <w:divBdr>
        <w:top w:val="none" w:sz="0" w:space="0" w:color="auto"/>
        <w:left w:val="none" w:sz="0" w:space="0" w:color="auto"/>
        <w:bottom w:val="none" w:sz="0" w:space="0" w:color="auto"/>
        <w:right w:val="none" w:sz="0" w:space="0" w:color="auto"/>
      </w:divBdr>
    </w:div>
    <w:div w:id="1071777733">
      <w:bodyDiv w:val="1"/>
      <w:marLeft w:val="0"/>
      <w:marRight w:val="0"/>
      <w:marTop w:val="0"/>
      <w:marBottom w:val="0"/>
      <w:divBdr>
        <w:top w:val="none" w:sz="0" w:space="0" w:color="auto"/>
        <w:left w:val="none" w:sz="0" w:space="0" w:color="auto"/>
        <w:bottom w:val="none" w:sz="0" w:space="0" w:color="auto"/>
        <w:right w:val="none" w:sz="0" w:space="0" w:color="auto"/>
      </w:divBdr>
    </w:div>
    <w:div w:id="1162351739">
      <w:bodyDiv w:val="1"/>
      <w:marLeft w:val="0"/>
      <w:marRight w:val="0"/>
      <w:marTop w:val="0"/>
      <w:marBottom w:val="0"/>
      <w:divBdr>
        <w:top w:val="none" w:sz="0" w:space="0" w:color="auto"/>
        <w:left w:val="none" w:sz="0" w:space="0" w:color="auto"/>
        <w:bottom w:val="none" w:sz="0" w:space="0" w:color="auto"/>
        <w:right w:val="none" w:sz="0" w:space="0" w:color="auto"/>
      </w:divBdr>
    </w:div>
    <w:div w:id="1366366319">
      <w:bodyDiv w:val="1"/>
      <w:marLeft w:val="0"/>
      <w:marRight w:val="0"/>
      <w:marTop w:val="0"/>
      <w:marBottom w:val="0"/>
      <w:divBdr>
        <w:top w:val="none" w:sz="0" w:space="0" w:color="auto"/>
        <w:left w:val="none" w:sz="0" w:space="0" w:color="auto"/>
        <w:bottom w:val="none" w:sz="0" w:space="0" w:color="auto"/>
        <w:right w:val="none" w:sz="0" w:space="0" w:color="auto"/>
      </w:divBdr>
    </w:div>
    <w:div w:id="1437873452">
      <w:bodyDiv w:val="1"/>
      <w:marLeft w:val="0"/>
      <w:marRight w:val="0"/>
      <w:marTop w:val="0"/>
      <w:marBottom w:val="0"/>
      <w:divBdr>
        <w:top w:val="none" w:sz="0" w:space="0" w:color="auto"/>
        <w:left w:val="none" w:sz="0" w:space="0" w:color="auto"/>
        <w:bottom w:val="none" w:sz="0" w:space="0" w:color="auto"/>
        <w:right w:val="none" w:sz="0" w:space="0" w:color="auto"/>
      </w:divBdr>
    </w:div>
    <w:div w:id="1490057844">
      <w:bodyDiv w:val="1"/>
      <w:marLeft w:val="0"/>
      <w:marRight w:val="0"/>
      <w:marTop w:val="0"/>
      <w:marBottom w:val="0"/>
      <w:divBdr>
        <w:top w:val="none" w:sz="0" w:space="0" w:color="auto"/>
        <w:left w:val="none" w:sz="0" w:space="0" w:color="auto"/>
        <w:bottom w:val="none" w:sz="0" w:space="0" w:color="auto"/>
        <w:right w:val="none" w:sz="0" w:space="0" w:color="auto"/>
      </w:divBdr>
    </w:div>
    <w:div w:id="1576890247">
      <w:bodyDiv w:val="1"/>
      <w:marLeft w:val="0"/>
      <w:marRight w:val="0"/>
      <w:marTop w:val="0"/>
      <w:marBottom w:val="0"/>
      <w:divBdr>
        <w:top w:val="none" w:sz="0" w:space="0" w:color="auto"/>
        <w:left w:val="none" w:sz="0" w:space="0" w:color="auto"/>
        <w:bottom w:val="none" w:sz="0" w:space="0" w:color="auto"/>
        <w:right w:val="none" w:sz="0" w:space="0" w:color="auto"/>
      </w:divBdr>
    </w:div>
    <w:div w:id="1610045878">
      <w:bodyDiv w:val="1"/>
      <w:marLeft w:val="0"/>
      <w:marRight w:val="0"/>
      <w:marTop w:val="0"/>
      <w:marBottom w:val="0"/>
      <w:divBdr>
        <w:top w:val="none" w:sz="0" w:space="0" w:color="auto"/>
        <w:left w:val="none" w:sz="0" w:space="0" w:color="auto"/>
        <w:bottom w:val="none" w:sz="0" w:space="0" w:color="auto"/>
        <w:right w:val="none" w:sz="0" w:space="0" w:color="auto"/>
      </w:divBdr>
    </w:div>
    <w:div w:id="1878931500">
      <w:bodyDiv w:val="1"/>
      <w:marLeft w:val="0"/>
      <w:marRight w:val="0"/>
      <w:marTop w:val="0"/>
      <w:marBottom w:val="0"/>
      <w:divBdr>
        <w:top w:val="none" w:sz="0" w:space="0" w:color="auto"/>
        <w:left w:val="none" w:sz="0" w:space="0" w:color="auto"/>
        <w:bottom w:val="none" w:sz="0" w:space="0" w:color="auto"/>
        <w:right w:val="none" w:sz="0" w:space="0" w:color="auto"/>
      </w:divBdr>
    </w:div>
    <w:div w:id="1930887431">
      <w:bodyDiv w:val="1"/>
      <w:marLeft w:val="0"/>
      <w:marRight w:val="0"/>
      <w:marTop w:val="0"/>
      <w:marBottom w:val="0"/>
      <w:divBdr>
        <w:top w:val="none" w:sz="0" w:space="0" w:color="auto"/>
        <w:left w:val="none" w:sz="0" w:space="0" w:color="auto"/>
        <w:bottom w:val="none" w:sz="0" w:space="0" w:color="auto"/>
        <w:right w:val="none" w:sz="0" w:space="0" w:color="auto"/>
      </w:divBdr>
      <w:divsChild>
        <w:div w:id="420224132">
          <w:marLeft w:val="0"/>
          <w:marRight w:val="0"/>
          <w:marTop w:val="0"/>
          <w:marBottom w:val="0"/>
          <w:divBdr>
            <w:top w:val="none" w:sz="0" w:space="0" w:color="auto"/>
            <w:left w:val="none" w:sz="0" w:space="0" w:color="auto"/>
            <w:bottom w:val="none" w:sz="0" w:space="0" w:color="auto"/>
            <w:right w:val="none" w:sz="0" w:space="0" w:color="auto"/>
          </w:divBdr>
        </w:div>
        <w:div w:id="144796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F5BD610144639627A3ABFC2F2B61F6A45C59393E1F0043D341BFAF35CEC48DB16932DAF64Y8QDK"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4EA8-9433-4072-AC61-3EE9CCF7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5691</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38060</CharactersWithSpaces>
  <SharedDoc>false</SharedDoc>
  <HLinks>
    <vt:vector size="18" baseType="variant">
      <vt:variant>
        <vt:i4>1704029</vt:i4>
      </vt:variant>
      <vt:variant>
        <vt:i4>6</vt:i4>
      </vt:variant>
      <vt:variant>
        <vt:i4>0</vt:i4>
      </vt:variant>
      <vt:variant>
        <vt:i4>5</vt:i4>
      </vt:variant>
      <vt:variant>
        <vt:lpwstr>consultantplus://offline/ref=CF5BD610144639627A3ABFC2F2B61F6A45C59393E1F0043D341BFAF35CEC48DB16932DAF64Y8QDK</vt:lpwstr>
      </vt:variant>
      <vt:variant>
        <vt:lpwstr/>
      </vt:variant>
      <vt:variant>
        <vt:i4>6029404</vt:i4>
      </vt:variant>
      <vt:variant>
        <vt:i4>3</vt:i4>
      </vt:variant>
      <vt:variant>
        <vt:i4>0</vt:i4>
      </vt:variant>
      <vt:variant>
        <vt:i4>5</vt:i4>
      </vt:variant>
      <vt:variant>
        <vt:lpwstr>https://internet.garant.ru/</vt:lpwstr>
      </vt:variant>
      <vt:variant>
        <vt:lpwstr>/document/12184522/entry/21</vt:lpwstr>
      </vt:variant>
      <vt:variant>
        <vt:i4>1441818</vt:i4>
      </vt:variant>
      <vt:variant>
        <vt:i4>0</vt:i4>
      </vt:variant>
      <vt:variant>
        <vt:i4>0</vt:i4>
      </vt:variant>
      <vt:variant>
        <vt:i4>5</vt:i4>
      </vt:variant>
      <vt:variant>
        <vt:lpwstr>https://internet.garant.ru/</vt:lpwstr>
      </vt:variant>
      <vt:variant>
        <vt:lpwstr>/document/403147771/entry/1000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Елена Жученко</cp:lastModifiedBy>
  <cp:revision>6</cp:revision>
  <cp:lastPrinted>2023-06-01T14:49:00Z</cp:lastPrinted>
  <dcterms:created xsi:type="dcterms:W3CDTF">2024-03-11T15:18:00Z</dcterms:created>
  <dcterms:modified xsi:type="dcterms:W3CDTF">2024-04-03T14:11:00Z</dcterms:modified>
</cp:coreProperties>
</file>